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19" w:rsidRPr="005143DE" w:rsidRDefault="00C25052" w:rsidP="001F7F19">
      <w:pPr>
        <w:pStyle w:val="NoSpacing"/>
        <w:jc w:val="center"/>
        <w:rPr>
          <w:sz w:val="24"/>
          <w:szCs w:val="24"/>
        </w:rPr>
      </w:pPr>
      <w:r>
        <w:rPr>
          <w:sz w:val="24"/>
          <w:szCs w:val="24"/>
        </w:rPr>
        <w:t xml:space="preserve"> </w:t>
      </w:r>
      <w:r w:rsidR="00272EF8">
        <w:rPr>
          <w:sz w:val="24"/>
          <w:szCs w:val="24"/>
        </w:rPr>
        <w:t>R</w:t>
      </w:r>
      <w:r w:rsidR="001F7F19" w:rsidRPr="005143DE">
        <w:rPr>
          <w:sz w:val="24"/>
          <w:szCs w:val="24"/>
        </w:rPr>
        <w:t>egular Board Meeting</w:t>
      </w:r>
    </w:p>
    <w:p w:rsidR="001F7F19" w:rsidRDefault="00067E29" w:rsidP="002B665E">
      <w:pPr>
        <w:pStyle w:val="NoSpacing"/>
        <w:jc w:val="center"/>
        <w:rPr>
          <w:sz w:val="24"/>
          <w:szCs w:val="24"/>
        </w:rPr>
      </w:pPr>
      <w:r>
        <w:rPr>
          <w:sz w:val="24"/>
          <w:szCs w:val="24"/>
        </w:rPr>
        <w:t>November 8</w:t>
      </w:r>
      <w:r w:rsidR="00C67BEF">
        <w:rPr>
          <w:sz w:val="24"/>
          <w:szCs w:val="24"/>
        </w:rPr>
        <w:t>, 2018</w:t>
      </w:r>
    </w:p>
    <w:p w:rsidR="002B665E" w:rsidRPr="005143DE" w:rsidRDefault="002B665E" w:rsidP="002B665E">
      <w:pPr>
        <w:pStyle w:val="NoSpacing"/>
        <w:jc w:val="center"/>
        <w:rPr>
          <w:sz w:val="24"/>
          <w:szCs w:val="24"/>
        </w:rPr>
      </w:pPr>
    </w:p>
    <w:p w:rsidR="001F7F19" w:rsidRDefault="001F7F19" w:rsidP="001F7F19">
      <w:pPr>
        <w:pStyle w:val="NoSpacing"/>
        <w:rPr>
          <w:sz w:val="24"/>
          <w:szCs w:val="24"/>
        </w:rPr>
      </w:pPr>
      <w:r w:rsidRPr="005143DE">
        <w:rPr>
          <w:sz w:val="24"/>
          <w:szCs w:val="24"/>
        </w:rPr>
        <w:t>The Mayor and Board of Commissioners fo</w:t>
      </w:r>
      <w:r w:rsidR="001E7844">
        <w:rPr>
          <w:sz w:val="24"/>
          <w:szCs w:val="24"/>
        </w:rPr>
        <w:t xml:space="preserve">r the Town of St. Pauls met on </w:t>
      </w:r>
      <w:proofErr w:type="spellStart"/>
      <w:proofErr w:type="gramStart"/>
      <w:r w:rsidR="00465C40">
        <w:rPr>
          <w:sz w:val="24"/>
          <w:szCs w:val="24"/>
        </w:rPr>
        <w:t>T</w:t>
      </w:r>
      <w:r w:rsidR="00A51E28">
        <w:rPr>
          <w:sz w:val="24"/>
          <w:szCs w:val="24"/>
        </w:rPr>
        <w:t>Hursday</w:t>
      </w:r>
      <w:proofErr w:type="spellEnd"/>
      <w:proofErr w:type="gramEnd"/>
      <w:r w:rsidR="00791D31">
        <w:rPr>
          <w:sz w:val="24"/>
          <w:szCs w:val="24"/>
        </w:rPr>
        <w:t>,</w:t>
      </w:r>
      <w:r w:rsidR="006B3C03">
        <w:rPr>
          <w:sz w:val="24"/>
          <w:szCs w:val="24"/>
        </w:rPr>
        <w:t xml:space="preserve"> </w:t>
      </w:r>
      <w:r w:rsidR="00067E29">
        <w:rPr>
          <w:sz w:val="24"/>
          <w:szCs w:val="24"/>
        </w:rPr>
        <w:t>November 8</w:t>
      </w:r>
      <w:r w:rsidR="00241FB5" w:rsidRPr="00A124B9">
        <w:rPr>
          <w:sz w:val="24"/>
          <w:szCs w:val="24"/>
          <w:vertAlign w:val="superscript"/>
        </w:rPr>
        <w:t>th</w:t>
      </w:r>
      <w:r w:rsidR="00241FB5">
        <w:rPr>
          <w:sz w:val="24"/>
          <w:szCs w:val="24"/>
        </w:rPr>
        <w:t>,</w:t>
      </w:r>
      <w:r w:rsidR="00650968">
        <w:rPr>
          <w:sz w:val="24"/>
          <w:szCs w:val="24"/>
        </w:rPr>
        <w:t xml:space="preserve"> </w:t>
      </w:r>
      <w:r w:rsidR="00650968" w:rsidRPr="005143DE">
        <w:rPr>
          <w:sz w:val="24"/>
          <w:szCs w:val="24"/>
        </w:rPr>
        <w:t>at</w:t>
      </w:r>
      <w:r w:rsidRPr="005143DE">
        <w:rPr>
          <w:sz w:val="24"/>
          <w:szCs w:val="24"/>
        </w:rPr>
        <w:t xml:space="preserve"> </w:t>
      </w:r>
      <w:r w:rsidR="00BC0A21">
        <w:rPr>
          <w:sz w:val="24"/>
          <w:szCs w:val="24"/>
        </w:rPr>
        <w:t>7:00</w:t>
      </w:r>
      <w:r w:rsidRPr="005143DE">
        <w:rPr>
          <w:sz w:val="24"/>
          <w:szCs w:val="24"/>
        </w:rPr>
        <w:t xml:space="preserve"> pm for their regular monthly bo</w:t>
      </w:r>
      <w:r>
        <w:rPr>
          <w:sz w:val="24"/>
          <w:szCs w:val="24"/>
        </w:rPr>
        <w:t>ard meeting</w:t>
      </w:r>
      <w:r w:rsidR="00465C40" w:rsidRPr="00465C40">
        <w:rPr>
          <w:sz w:val="24"/>
          <w:szCs w:val="24"/>
        </w:rPr>
        <w:t xml:space="preserve"> </w:t>
      </w:r>
      <w:r w:rsidR="00465C40">
        <w:rPr>
          <w:sz w:val="24"/>
          <w:szCs w:val="24"/>
        </w:rPr>
        <w:t xml:space="preserve">in the town conference room </w:t>
      </w:r>
    </w:p>
    <w:p w:rsidR="0013528D" w:rsidRDefault="0013528D" w:rsidP="001F7F19">
      <w:pPr>
        <w:pStyle w:val="NoSpacing"/>
        <w:rPr>
          <w:sz w:val="24"/>
          <w:szCs w:val="24"/>
        </w:rPr>
      </w:pPr>
    </w:p>
    <w:p w:rsidR="00C13018" w:rsidRDefault="001F7F19" w:rsidP="001F7F19">
      <w:pPr>
        <w:pStyle w:val="NoSpacing"/>
        <w:rPr>
          <w:sz w:val="24"/>
          <w:szCs w:val="24"/>
        </w:rPr>
      </w:pPr>
      <w:r w:rsidRPr="00715C8F">
        <w:rPr>
          <w:sz w:val="24"/>
          <w:szCs w:val="24"/>
        </w:rPr>
        <w:t>Present:</w:t>
      </w:r>
      <w:r w:rsidR="0002516B">
        <w:rPr>
          <w:sz w:val="24"/>
          <w:szCs w:val="24"/>
        </w:rPr>
        <w:t xml:space="preserve"> Mayor</w:t>
      </w:r>
      <w:r w:rsidR="006B3C03">
        <w:rPr>
          <w:sz w:val="24"/>
          <w:szCs w:val="24"/>
        </w:rPr>
        <w:t xml:space="preserve"> Jerry Weindel</w:t>
      </w:r>
      <w:r w:rsidRPr="00715C8F">
        <w:rPr>
          <w:sz w:val="24"/>
          <w:szCs w:val="24"/>
        </w:rPr>
        <w:t xml:space="preserve">, </w:t>
      </w:r>
      <w:r w:rsidR="0002516B" w:rsidRPr="00715C8F">
        <w:rPr>
          <w:sz w:val="24"/>
          <w:szCs w:val="24"/>
        </w:rPr>
        <w:t xml:space="preserve">Commissioners </w:t>
      </w:r>
      <w:r w:rsidR="00C82D10">
        <w:rPr>
          <w:sz w:val="24"/>
          <w:szCs w:val="24"/>
        </w:rPr>
        <w:t>Evans Jackson,</w:t>
      </w:r>
      <w:r w:rsidR="007457AC">
        <w:rPr>
          <w:sz w:val="24"/>
          <w:szCs w:val="24"/>
        </w:rPr>
        <w:t xml:space="preserve"> Deborah Inman</w:t>
      </w:r>
      <w:r w:rsidR="00754D5C">
        <w:rPr>
          <w:sz w:val="24"/>
          <w:szCs w:val="24"/>
        </w:rPr>
        <w:t xml:space="preserve">, </w:t>
      </w:r>
      <w:r w:rsidR="00BD2080">
        <w:rPr>
          <w:sz w:val="24"/>
          <w:szCs w:val="24"/>
        </w:rPr>
        <w:t>Ms.</w:t>
      </w:r>
      <w:r w:rsidRPr="00715C8F">
        <w:rPr>
          <w:sz w:val="24"/>
          <w:szCs w:val="24"/>
        </w:rPr>
        <w:t xml:space="preserve"> Annie Laura Stephens</w:t>
      </w:r>
      <w:r w:rsidR="006B3C03">
        <w:rPr>
          <w:sz w:val="24"/>
          <w:szCs w:val="24"/>
        </w:rPr>
        <w:t>,</w:t>
      </w:r>
      <w:r w:rsidR="00585F1E">
        <w:rPr>
          <w:sz w:val="24"/>
          <w:szCs w:val="24"/>
        </w:rPr>
        <w:t xml:space="preserve"> </w:t>
      </w:r>
      <w:r w:rsidR="00CE783E">
        <w:rPr>
          <w:sz w:val="24"/>
          <w:szCs w:val="24"/>
        </w:rPr>
        <w:t>Elbert Gibson</w:t>
      </w:r>
      <w:r w:rsidR="00583C98">
        <w:rPr>
          <w:sz w:val="24"/>
          <w:szCs w:val="24"/>
        </w:rPr>
        <w:t>,</w:t>
      </w:r>
      <w:r w:rsidR="00C13018">
        <w:rPr>
          <w:sz w:val="24"/>
          <w:szCs w:val="24"/>
        </w:rPr>
        <w:t xml:space="preserve"> </w:t>
      </w:r>
      <w:r w:rsidR="005415B5">
        <w:rPr>
          <w:sz w:val="24"/>
          <w:szCs w:val="24"/>
        </w:rPr>
        <w:t>Donna Patterson and</w:t>
      </w:r>
      <w:r w:rsidR="00C67BEF">
        <w:rPr>
          <w:sz w:val="24"/>
          <w:szCs w:val="24"/>
        </w:rPr>
        <w:t xml:space="preserve"> Jerry Quick</w:t>
      </w:r>
      <w:r w:rsidR="005415B5">
        <w:rPr>
          <w:sz w:val="24"/>
          <w:szCs w:val="24"/>
        </w:rPr>
        <w:t>.</w:t>
      </w:r>
      <w:r w:rsidR="00C67BEF">
        <w:rPr>
          <w:sz w:val="24"/>
          <w:szCs w:val="24"/>
        </w:rPr>
        <w:t xml:space="preserve"> </w:t>
      </w:r>
    </w:p>
    <w:p w:rsidR="00507B95" w:rsidRDefault="00507B95" w:rsidP="001F7F19">
      <w:pPr>
        <w:pStyle w:val="NoSpacing"/>
        <w:rPr>
          <w:sz w:val="24"/>
          <w:szCs w:val="24"/>
        </w:rPr>
      </w:pPr>
    </w:p>
    <w:p w:rsidR="00D64D61" w:rsidRDefault="001F7F19" w:rsidP="001F7F19">
      <w:pPr>
        <w:pStyle w:val="NoSpacing"/>
        <w:rPr>
          <w:sz w:val="24"/>
          <w:szCs w:val="24"/>
        </w:rPr>
      </w:pPr>
      <w:r w:rsidRPr="00715C8F">
        <w:rPr>
          <w:sz w:val="24"/>
          <w:szCs w:val="24"/>
        </w:rPr>
        <w:t xml:space="preserve">Other Town </w:t>
      </w:r>
      <w:r w:rsidR="00E12809">
        <w:rPr>
          <w:sz w:val="24"/>
          <w:szCs w:val="24"/>
        </w:rPr>
        <w:t>Employees</w:t>
      </w:r>
      <w:r w:rsidRPr="00715C8F">
        <w:rPr>
          <w:sz w:val="24"/>
          <w:szCs w:val="24"/>
        </w:rPr>
        <w:t xml:space="preserve"> present were:  </w:t>
      </w:r>
      <w:r>
        <w:rPr>
          <w:sz w:val="24"/>
          <w:szCs w:val="24"/>
        </w:rPr>
        <w:t>Police</w:t>
      </w:r>
      <w:r w:rsidR="00E12809">
        <w:rPr>
          <w:sz w:val="24"/>
          <w:szCs w:val="24"/>
        </w:rPr>
        <w:t xml:space="preserve"> </w:t>
      </w:r>
      <w:r w:rsidR="00BC0A21">
        <w:rPr>
          <w:sz w:val="24"/>
          <w:szCs w:val="24"/>
        </w:rPr>
        <w:t>Chief Tommy Hagens</w:t>
      </w:r>
      <w:r w:rsidR="00067E29">
        <w:rPr>
          <w:sz w:val="24"/>
          <w:szCs w:val="24"/>
        </w:rPr>
        <w:t>, Public</w:t>
      </w:r>
      <w:r w:rsidR="00C0322A">
        <w:rPr>
          <w:sz w:val="24"/>
          <w:szCs w:val="24"/>
        </w:rPr>
        <w:t xml:space="preserve"> Works Director</w:t>
      </w:r>
      <w:r w:rsidR="004237B4">
        <w:rPr>
          <w:sz w:val="24"/>
          <w:szCs w:val="24"/>
        </w:rPr>
        <w:t xml:space="preserve"> </w:t>
      </w:r>
      <w:r w:rsidR="00EB3C45">
        <w:rPr>
          <w:sz w:val="24"/>
          <w:szCs w:val="24"/>
        </w:rPr>
        <w:t>Danny Holloman</w:t>
      </w:r>
      <w:r w:rsidR="00067E29">
        <w:rPr>
          <w:sz w:val="24"/>
          <w:szCs w:val="24"/>
        </w:rPr>
        <w:t>,</w:t>
      </w:r>
      <w:r w:rsidR="00465C40">
        <w:rPr>
          <w:sz w:val="24"/>
          <w:szCs w:val="24"/>
        </w:rPr>
        <w:t xml:space="preserve"> Zoning Administrator Tina Odom</w:t>
      </w:r>
      <w:r w:rsidR="001E7844">
        <w:rPr>
          <w:sz w:val="24"/>
          <w:szCs w:val="24"/>
        </w:rPr>
        <w:t xml:space="preserve"> </w:t>
      </w:r>
      <w:r w:rsidR="00C0322A">
        <w:rPr>
          <w:sz w:val="24"/>
          <w:szCs w:val="24"/>
        </w:rPr>
        <w:t>and Town Clerk Debra McNeill</w:t>
      </w:r>
      <w:r w:rsidR="000441D3">
        <w:rPr>
          <w:sz w:val="24"/>
          <w:szCs w:val="24"/>
        </w:rPr>
        <w:t>.</w:t>
      </w:r>
    </w:p>
    <w:p w:rsidR="00A80830" w:rsidRDefault="00A80830" w:rsidP="007457AC">
      <w:pPr>
        <w:pStyle w:val="NoSpacing"/>
        <w:rPr>
          <w:sz w:val="24"/>
          <w:szCs w:val="24"/>
        </w:rPr>
      </w:pPr>
    </w:p>
    <w:p w:rsidR="007457AC" w:rsidRDefault="007457AC" w:rsidP="007457AC">
      <w:pPr>
        <w:pStyle w:val="NoSpacing"/>
        <w:rPr>
          <w:sz w:val="24"/>
          <w:szCs w:val="24"/>
        </w:rPr>
      </w:pPr>
      <w:r>
        <w:rPr>
          <w:sz w:val="24"/>
          <w:szCs w:val="24"/>
        </w:rPr>
        <w:tab/>
        <w:t xml:space="preserve">Mayor </w:t>
      </w:r>
      <w:r w:rsidR="006B3C03">
        <w:rPr>
          <w:sz w:val="24"/>
          <w:szCs w:val="24"/>
        </w:rPr>
        <w:t>Weindel</w:t>
      </w:r>
      <w:r w:rsidRPr="005143DE">
        <w:rPr>
          <w:sz w:val="24"/>
          <w:szCs w:val="24"/>
        </w:rPr>
        <w:t xml:space="preserve"> called the meeting to order and welcomed everyone present.</w:t>
      </w:r>
    </w:p>
    <w:p w:rsidR="002B665E" w:rsidRPr="005143DE" w:rsidRDefault="007457AC" w:rsidP="007457AC">
      <w:pPr>
        <w:pStyle w:val="NoSpacing"/>
        <w:rPr>
          <w:sz w:val="24"/>
          <w:szCs w:val="24"/>
        </w:rPr>
      </w:pPr>
      <w:r w:rsidRPr="005143DE">
        <w:rPr>
          <w:sz w:val="24"/>
          <w:szCs w:val="24"/>
        </w:rPr>
        <w:tab/>
        <w:t>The Invocation was led by</w:t>
      </w:r>
      <w:r w:rsidR="00982265" w:rsidRPr="00982265">
        <w:t xml:space="preserve"> </w:t>
      </w:r>
      <w:r w:rsidR="00264E08">
        <w:rPr>
          <w:sz w:val="24"/>
          <w:szCs w:val="24"/>
        </w:rPr>
        <w:t>Rev</w:t>
      </w:r>
      <w:r w:rsidR="00866293">
        <w:rPr>
          <w:sz w:val="24"/>
          <w:szCs w:val="24"/>
        </w:rPr>
        <w:t>.</w:t>
      </w:r>
      <w:r w:rsidR="00264E08">
        <w:rPr>
          <w:sz w:val="24"/>
          <w:szCs w:val="24"/>
        </w:rPr>
        <w:t xml:space="preserve"> David Hodge</w:t>
      </w:r>
      <w:r w:rsidR="002A5359">
        <w:rPr>
          <w:sz w:val="24"/>
          <w:szCs w:val="24"/>
        </w:rPr>
        <w:t>.</w:t>
      </w:r>
    </w:p>
    <w:p w:rsidR="00016615" w:rsidRDefault="007457AC" w:rsidP="007457AC">
      <w:pPr>
        <w:pStyle w:val="NoSpacing"/>
        <w:rPr>
          <w:sz w:val="24"/>
          <w:szCs w:val="24"/>
        </w:rPr>
      </w:pPr>
      <w:r w:rsidRPr="005143DE">
        <w:rPr>
          <w:sz w:val="24"/>
          <w:szCs w:val="24"/>
        </w:rPr>
        <w:tab/>
        <w:t>The Pledge of Allegiance was led b</w:t>
      </w:r>
      <w:r>
        <w:rPr>
          <w:sz w:val="24"/>
          <w:szCs w:val="24"/>
        </w:rPr>
        <w:t xml:space="preserve">y </w:t>
      </w:r>
      <w:r w:rsidR="00754D5C">
        <w:rPr>
          <w:sz w:val="24"/>
          <w:szCs w:val="24"/>
        </w:rPr>
        <w:t xml:space="preserve">Commissioner </w:t>
      </w:r>
      <w:r w:rsidR="00067E29">
        <w:rPr>
          <w:sz w:val="24"/>
          <w:szCs w:val="24"/>
        </w:rPr>
        <w:t>Jerry Quick</w:t>
      </w:r>
      <w:r w:rsidR="00A124B9">
        <w:rPr>
          <w:sz w:val="24"/>
          <w:szCs w:val="24"/>
        </w:rPr>
        <w:t>.</w:t>
      </w:r>
    </w:p>
    <w:p w:rsidR="00CA4E39" w:rsidRDefault="00CA4E39" w:rsidP="007457AC">
      <w:pPr>
        <w:pStyle w:val="NoSpacing"/>
        <w:rPr>
          <w:sz w:val="24"/>
          <w:szCs w:val="24"/>
        </w:rPr>
      </w:pPr>
    </w:p>
    <w:p w:rsidR="0002516B" w:rsidRDefault="0002516B" w:rsidP="007457AC">
      <w:pPr>
        <w:pStyle w:val="NoSpacing"/>
        <w:rPr>
          <w:sz w:val="24"/>
          <w:szCs w:val="24"/>
        </w:rPr>
      </w:pPr>
      <w:r>
        <w:rPr>
          <w:sz w:val="24"/>
          <w:szCs w:val="24"/>
        </w:rPr>
        <w:t>M</w:t>
      </w:r>
      <w:r w:rsidR="00264E08">
        <w:rPr>
          <w:sz w:val="24"/>
          <w:szCs w:val="24"/>
        </w:rPr>
        <w:t>otion by Commissioner</w:t>
      </w:r>
      <w:r w:rsidR="00A47E96">
        <w:rPr>
          <w:sz w:val="24"/>
          <w:szCs w:val="24"/>
        </w:rPr>
        <w:t xml:space="preserve"> </w:t>
      </w:r>
      <w:r w:rsidR="002B1C7E">
        <w:rPr>
          <w:sz w:val="24"/>
          <w:szCs w:val="24"/>
        </w:rPr>
        <w:t>Elbert Gibson</w:t>
      </w:r>
      <w:r w:rsidR="00CC4A54">
        <w:rPr>
          <w:sz w:val="24"/>
          <w:szCs w:val="24"/>
        </w:rPr>
        <w:t xml:space="preserve"> and</w:t>
      </w:r>
      <w:r w:rsidR="00A47E96">
        <w:rPr>
          <w:sz w:val="24"/>
          <w:szCs w:val="24"/>
        </w:rPr>
        <w:t xml:space="preserve"> </w:t>
      </w:r>
      <w:r w:rsidR="004237B4">
        <w:rPr>
          <w:sz w:val="24"/>
          <w:szCs w:val="24"/>
        </w:rPr>
        <w:t xml:space="preserve">seconded by Commissioner </w:t>
      </w:r>
      <w:r w:rsidR="002B1C7E">
        <w:rPr>
          <w:sz w:val="24"/>
          <w:szCs w:val="24"/>
        </w:rPr>
        <w:t>Evans Jackson</w:t>
      </w:r>
      <w:r w:rsidR="004237B4">
        <w:rPr>
          <w:sz w:val="24"/>
          <w:szCs w:val="24"/>
        </w:rPr>
        <w:t xml:space="preserve"> to </w:t>
      </w:r>
      <w:r w:rsidR="00465C40">
        <w:rPr>
          <w:sz w:val="24"/>
          <w:szCs w:val="24"/>
        </w:rPr>
        <w:t xml:space="preserve">adopt the minutes from </w:t>
      </w:r>
      <w:r w:rsidR="00067E29">
        <w:rPr>
          <w:sz w:val="24"/>
          <w:szCs w:val="24"/>
        </w:rPr>
        <w:t>October 16</w:t>
      </w:r>
      <w:r w:rsidR="00067E29" w:rsidRPr="00067E29">
        <w:rPr>
          <w:sz w:val="24"/>
          <w:szCs w:val="24"/>
          <w:vertAlign w:val="superscript"/>
        </w:rPr>
        <w:t>th</w:t>
      </w:r>
      <w:r w:rsidR="00067E29">
        <w:rPr>
          <w:sz w:val="24"/>
          <w:szCs w:val="24"/>
        </w:rPr>
        <w:t xml:space="preserve"> and October 22</w:t>
      </w:r>
      <w:r w:rsidR="00067E29" w:rsidRPr="00067E29">
        <w:rPr>
          <w:sz w:val="24"/>
          <w:szCs w:val="24"/>
          <w:vertAlign w:val="superscript"/>
        </w:rPr>
        <w:t>nd</w:t>
      </w:r>
      <w:r w:rsidR="00067E29">
        <w:rPr>
          <w:sz w:val="24"/>
          <w:szCs w:val="24"/>
          <w:vertAlign w:val="superscript"/>
        </w:rPr>
        <w:t xml:space="preserve">. </w:t>
      </w:r>
      <w:r w:rsidR="00067E29">
        <w:rPr>
          <w:sz w:val="24"/>
          <w:szCs w:val="24"/>
        </w:rPr>
        <w:t xml:space="preserve"> </w:t>
      </w:r>
      <w:r w:rsidR="00465C40">
        <w:rPr>
          <w:sz w:val="24"/>
          <w:szCs w:val="24"/>
        </w:rPr>
        <w:t xml:space="preserve"> </w:t>
      </w:r>
      <w:r w:rsidR="00A47E96">
        <w:rPr>
          <w:sz w:val="24"/>
          <w:szCs w:val="24"/>
        </w:rPr>
        <w:t>Motion carries unanimously.</w:t>
      </w:r>
    </w:p>
    <w:p w:rsidR="00465C40" w:rsidRDefault="00465C40" w:rsidP="007457AC">
      <w:pPr>
        <w:pStyle w:val="NoSpacing"/>
        <w:rPr>
          <w:sz w:val="24"/>
          <w:szCs w:val="24"/>
        </w:rPr>
      </w:pPr>
    </w:p>
    <w:p w:rsidR="002B1C7E" w:rsidRDefault="00067E29" w:rsidP="007457AC">
      <w:pPr>
        <w:pStyle w:val="NoSpacing"/>
        <w:rPr>
          <w:sz w:val="24"/>
          <w:szCs w:val="24"/>
        </w:rPr>
      </w:pPr>
      <w:r>
        <w:rPr>
          <w:sz w:val="24"/>
          <w:szCs w:val="24"/>
        </w:rPr>
        <w:t>Mac Campbell from Campbell Oil Company addressed the board on the penalties he received for failure to have an annual backflow test performed at his store. He had not received the notice of violation; it had been sent to the previous owner; when he did receive the notice, he had the test done. The address the town used to get him the information was not correct. Motion by Commissioner Evans Jackson and seconded by Commissioner Donna Patterson to waive the fee because the mix up with the address. In favor were Commissioners Elbert Gibson, and Annie Stephens. Voting against was Commissioner Jerry Quick</w:t>
      </w:r>
      <w:r w:rsidR="00A51E28">
        <w:rPr>
          <w:sz w:val="24"/>
          <w:szCs w:val="24"/>
        </w:rPr>
        <w:t xml:space="preserve"> and Commissioner Debbie Inman</w:t>
      </w:r>
      <w:r>
        <w:rPr>
          <w:sz w:val="24"/>
          <w:szCs w:val="24"/>
        </w:rPr>
        <w:t xml:space="preserve">. </w:t>
      </w:r>
      <w:r w:rsidR="00C80A42">
        <w:rPr>
          <w:sz w:val="24"/>
          <w:szCs w:val="24"/>
        </w:rPr>
        <w:t>The m</w:t>
      </w:r>
      <w:r>
        <w:rPr>
          <w:sz w:val="24"/>
          <w:szCs w:val="24"/>
        </w:rPr>
        <w:t xml:space="preserve">otion carries </w:t>
      </w:r>
      <w:r w:rsidR="00A51E28">
        <w:rPr>
          <w:sz w:val="24"/>
          <w:szCs w:val="24"/>
        </w:rPr>
        <w:t>4-2</w:t>
      </w:r>
      <w:r>
        <w:rPr>
          <w:sz w:val="24"/>
          <w:szCs w:val="24"/>
        </w:rPr>
        <w:t>.</w:t>
      </w:r>
    </w:p>
    <w:p w:rsidR="00507B95" w:rsidRDefault="00507B95" w:rsidP="007457AC">
      <w:pPr>
        <w:pStyle w:val="NoSpacing"/>
        <w:rPr>
          <w:sz w:val="24"/>
          <w:szCs w:val="24"/>
        </w:rPr>
      </w:pPr>
    </w:p>
    <w:p w:rsidR="00A47E96" w:rsidRDefault="00067E29" w:rsidP="007457AC">
      <w:pPr>
        <w:pStyle w:val="NoSpacing"/>
        <w:rPr>
          <w:sz w:val="24"/>
          <w:szCs w:val="24"/>
        </w:rPr>
      </w:pPr>
      <w:r>
        <w:rPr>
          <w:sz w:val="24"/>
          <w:szCs w:val="24"/>
        </w:rPr>
        <w:t>Ms. Hilda Locklear was here to answer any more questions on the cond</w:t>
      </w:r>
      <w:r w:rsidR="00043AAC">
        <w:rPr>
          <w:sz w:val="24"/>
          <w:szCs w:val="24"/>
        </w:rPr>
        <w:t>i</w:t>
      </w:r>
      <w:r>
        <w:rPr>
          <w:sz w:val="24"/>
          <w:szCs w:val="24"/>
        </w:rPr>
        <w:t>tional use permit she is requesting.</w:t>
      </w:r>
      <w:r w:rsidR="00793E44">
        <w:rPr>
          <w:sz w:val="24"/>
          <w:szCs w:val="24"/>
        </w:rPr>
        <w:t xml:space="preserve"> Motion by Commissioner Elbert Gibson and seconded by Commissioner Annie Stephens to table until some more information can be gathered on conditional uses. Commissioners Jerry Quick, Debbie Inman and Evans Jackson were in favor. Commissioner Donna Patterson voted against tabling. Motion carries.</w:t>
      </w:r>
    </w:p>
    <w:p w:rsidR="00503AD1" w:rsidRDefault="00503AD1" w:rsidP="007457AC">
      <w:pPr>
        <w:pStyle w:val="NoSpacing"/>
        <w:rPr>
          <w:sz w:val="24"/>
          <w:szCs w:val="24"/>
        </w:rPr>
      </w:pPr>
    </w:p>
    <w:p w:rsidR="00793E44" w:rsidRDefault="00793E44" w:rsidP="007457AC">
      <w:pPr>
        <w:pStyle w:val="NoSpacing"/>
        <w:rPr>
          <w:sz w:val="24"/>
          <w:szCs w:val="24"/>
        </w:rPr>
      </w:pPr>
      <w:r>
        <w:rPr>
          <w:sz w:val="24"/>
          <w:szCs w:val="24"/>
        </w:rPr>
        <w:t xml:space="preserve">John and Michelle Malloy residents of 573 Woodside Avenue had a mobile home that was destroyed during the hurricane. They are requesting to put another mobile home in its place. When Zoning Administrator Tina Odom did research on the property, the mobile home is sitting on 3 different properties that they do not own. The Malloy’s stated that the trailer had been set up wrong initially. The board </w:t>
      </w:r>
      <w:r w:rsidR="00507B95">
        <w:rPr>
          <w:sz w:val="24"/>
          <w:szCs w:val="24"/>
        </w:rPr>
        <w:t xml:space="preserve">explained to </w:t>
      </w:r>
      <w:r>
        <w:rPr>
          <w:sz w:val="24"/>
          <w:szCs w:val="24"/>
        </w:rPr>
        <w:t>her until she can get the land in her name, she can’t do anything else.</w:t>
      </w:r>
    </w:p>
    <w:p w:rsidR="00793E44" w:rsidRDefault="00793E44" w:rsidP="007457AC">
      <w:pPr>
        <w:pStyle w:val="NoSpacing"/>
        <w:rPr>
          <w:sz w:val="24"/>
          <w:szCs w:val="24"/>
        </w:rPr>
      </w:pPr>
    </w:p>
    <w:p w:rsidR="00D83A3F" w:rsidRDefault="0039235E" w:rsidP="00941568">
      <w:pPr>
        <w:pStyle w:val="NoSpacing"/>
        <w:rPr>
          <w:sz w:val="24"/>
          <w:szCs w:val="24"/>
        </w:rPr>
      </w:pPr>
      <w:r>
        <w:rPr>
          <w:sz w:val="24"/>
          <w:szCs w:val="24"/>
        </w:rPr>
        <w:t>Motion by Commissioner</w:t>
      </w:r>
      <w:r w:rsidR="002C03A3">
        <w:rPr>
          <w:sz w:val="24"/>
          <w:szCs w:val="24"/>
        </w:rPr>
        <w:t xml:space="preserve"> Elbert Gibson </w:t>
      </w:r>
      <w:r>
        <w:rPr>
          <w:sz w:val="24"/>
          <w:szCs w:val="24"/>
        </w:rPr>
        <w:t>and seconded by Commissioner</w:t>
      </w:r>
      <w:r w:rsidR="002C03A3">
        <w:rPr>
          <w:sz w:val="24"/>
          <w:szCs w:val="24"/>
        </w:rPr>
        <w:t xml:space="preserve"> Jerry Quick</w:t>
      </w:r>
      <w:r>
        <w:rPr>
          <w:sz w:val="24"/>
          <w:szCs w:val="24"/>
        </w:rPr>
        <w:t xml:space="preserve"> to</w:t>
      </w:r>
      <w:r w:rsidR="002C03A3">
        <w:rPr>
          <w:sz w:val="24"/>
          <w:szCs w:val="24"/>
        </w:rPr>
        <w:t xml:space="preserve"> pay ½ of the annual clock maintenance that is located at the pavilion</w:t>
      </w:r>
      <w:r>
        <w:rPr>
          <w:sz w:val="24"/>
          <w:szCs w:val="24"/>
        </w:rPr>
        <w:t>. Motion carries unanimously.</w:t>
      </w:r>
    </w:p>
    <w:p w:rsidR="0039235E" w:rsidRDefault="0039235E" w:rsidP="00941568">
      <w:pPr>
        <w:pStyle w:val="NoSpacing"/>
        <w:rPr>
          <w:sz w:val="24"/>
          <w:szCs w:val="24"/>
        </w:rPr>
      </w:pPr>
    </w:p>
    <w:p w:rsidR="0039235E" w:rsidRDefault="002C03A3" w:rsidP="00941568">
      <w:pPr>
        <w:pStyle w:val="NoSpacing"/>
        <w:rPr>
          <w:sz w:val="24"/>
          <w:szCs w:val="24"/>
        </w:rPr>
      </w:pPr>
      <w:r>
        <w:rPr>
          <w:sz w:val="24"/>
          <w:szCs w:val="24"/>
        </w:rPr>
        <w:t>Motion by Commissioner Evans Jackson and seconded by Commissioner Elbert Gibson to pay ½ of the bill for the repairs that were made recent</w:t>
      </w:r>
      <w:r w:rsidR="00BC1C3F">
        <w:rPr>
          <w:sz w:val="24"/>
          <w:szCs w:val="24"/>
        </w:rPr>
        <w:t>ly. Motion carries unanimously.</w:t>
      </w:r>
    </w:p>
    <w:p w:rsidR="002C03A3" w:rsidRDefault="002C03A3" w:rsidP="00941568">
      <w:pPr>
        <w:pStyle w:val="NoSpacing"/>
        <w:rPr>
          <w:sz w:val="24"/>
          <w:szCs w:val="24"/>
        </w:rPr>
      </w:pPr>
    </w:p>
    <w:p w:rsidR="002C03A3" w:rsidRDefault="002C03A3" w:rsidP="00941568">
      <w:pPr>
        <w:pStyle w:val="NoSpacing"/>
        <w:rPr>
          <w:sz w:val="24"/>
          <w:szCs w:val="24"/>
        </w:rPr>
      </w:pPr>
      <w:r>
        <w:rPr>
          <w:sz w:val="24"/>
          <w:szCs w:val="24"/>
        </w:rPr>
        <w:t>Motion by Commissioner Jerry Quick and seconded by Commissioner Donna Patterson to approve the updated sidewalk ordinance. Motion carries unanimously.</w:t>
      </w:r>
    </w:p>
    <w:p w:rsidR="002C03A3" w:rsidRDefault="002C03A3" w:rsidP="00941568">
      <w:pPr>
        <w:pStyle w:val="NoSpacing"/>
        <w:rPr>
          <w:sz w:val="24"/>
          <w:szCs w:val="24"/>
        </w:rPr>
      </w:pPr>
    </w:p>
    <w:p w:rsidR="002C03A3" w:rsidRDefault="002C03A3" w:rsidP="00941568">
      <w:pPr>
        <w:pStyle w:val="NoSpacing"/>
        <w:rPr>
          <w:sz w:val="24"/>
          <w:szCs w:val="24"/>
        </w:rPr>
      </w:pPr>
      <w:r>
        <w:rPr>
          <w:sz w:val="24"/>
          <w:szCs w:val="24"/>
        </w:rPr>
        <w:t>Motion by Commissioner Jerry Quick and seconded by Commissioner Evans Jackson to approve the updated sign ordinance. Motion carries unanimously.</w:t>
      </w:r>
    </w:p>
    <w:p w:rsidR="002C03A3" w:rsidRDefault="002C03A3" w:rsidP="00941568">
      <w:pPr>
        <w:pStyle w:val="NoSpacing"/>
        <w:rPr>
          <w:sz w:val="24"/>
          <w:szCs w:val="24"/>
        </w:rPr>
      </w:pPr>
    </w:p>
    <w:p w:rsidR="002C03A3" w:rsidRDefault="002C03A3" w:rsidP="00941568">
      <w:pPr>
        <w:pStyle w:val="NoSpacing"/>
        <w:rPr>
          <w:sz w:val="24"/>
          <w:szCs w:val="24"/>
        </w:rPr>
      </w:pPr>
      <w:r>
        <w:rPr>
          <w:sz w:val="24"/>
          <w:szCs w:val="24"/>
        </w:rPr>
        <w:t>Motion by Commissioner Elbert Gibson and seconded by Commissioner Jerry Quick to approve the amendments to the mobile home ordinance. Motion carries unanimously.</w:t>
      </w:r>
    </w:p>
    <w:p w:rsidR="002C03A3" w:rsidRDefault="002C03A3" w:rsidP="00941568">
      <w:pPr>
        <w:pStyle w:val="NoSpacing"/>
        <w:rPr>
          <w:sz w:val="24"/>
          <w:szCs w:val="24"/>
        </w:rPr>
      </w:pPr>
    </w:p>
    <w:p w:rsidR="002C03A3" w:rsidRDefault="002C03A3" w:rsidP="00941568">
      <w:pPr>
        <w:pStyle w:val="NoSpacing"/>
        <w:rPr>
          <w:sz w:val="24"/>
          <w:szCs w:val="24"/>
        </w:rPr>
      </w:pPr>
      <w:r>
        <w:rPr>
          <w:sz w:val="24"/>
          <w:szCs w:val="24"/>
        </w:rPr>
        <w:t>Motion by Commissioner Jerry Quick and seconded by Commissioner Donna Patterson to approve a 90 day stay on George Regan to give him time to get his mobile home park sold before the town started legal proceedings for non- compliance.</w:t>
      </w:r>
    </w:p>
    <w:p w:rsidR="002C03A3" w:rsidRDefault="002C03A3" w:rsidP="00941568">
      <w:pPr>
        <w:pStyle w:val="NoSpacing"/>
        <w:rPr>
          <w:sz w:val="24"/>
          <w:szCs w:val="24"/>
        </w:rPr>
      </w:pPr>
    </w:p>
    <w:p w:rsidR="002C03A3" w:rsidRDefault="002C03A3" w:rsidP="00941568">
      <w:pPr>
        <w:pStyle w:val="NoSpacing"/>
        <w:rPr>
          <w:sz w:val="24"/>
          <w:szCs w:val="24"/>
        </w:rPr>
      </w:pPr>
      <w:r>
        <w:rPr>
          <w:sz w:val="24"/>
          <w:szCs w:val="24"/>
        </w:rPr>
        <w:t>Motion by Commissioner Elbert Gibson and seconded by Commissioner Debbie Inman to approve waiving fees as long as needed for residents having to do repairs caused by the hurricanes. Motion carries unanimously.</w:t>
      </w:r>
    </w:p>
    <w:p w:rsidR="00665B27" w:rsidRDefault="00665B27" w:rsidP="00941568">
      <w:pPr>
        <w:pStyle w:val="NoSpacing"/>
        <w:rPr>
          <w:sz w:val="24"/>
          <w:szCs w:val="24"/>
        </w:rPr>
      </w:pPr>
    </w:p>
    <w:p w:rsidR="00665B27" w:rsidRDefault="00665B27" w:rsidP="00665B27">
      <w:pPr>
        <w:pStyle w:val="NoSpacing"/>
        <w:rPr>
          <w:sz w:val="24"/>
          <w:szCs w:val="24"/>
        </w:rPr>
      </w:pPr>
      <w:r>
        <w:rPr>
          <w:sz w:val="24"/>
          <w:szCs w:val="24"/>
        </w:rPr>
        <w:t>Mayor Weindel opened the floor for public comment.</w:t>
      </w:r>
    </w:p>
    <w:p w:rsidR="007379F0" w:rsidRDefault="007379F0" w:rsidP="00665B27">
      <w:pPr>
        <w:pStyle w:val="NoSpacing"/>
        <w:rPr>
          <w:sz w:val="24"/>
          <w:szCs w:val="24"/>
        </w:rPr>
      </w:pPr>
    </w:p>
    <w:p w:rsidR="00A82F8C" w:rsidRDefault="007379F0" w:rsidP="00665B27">
      <w:pPr>
        <w:pStyle w:val="NoSpacing"/>
        <w:rPr>
          <w:sz w:val="24"/>
          <w:szCs w:val="24"/>
        </w:rPr>
      </w:pPr>
      <w:r>
        <w:rPr>
          <w:sz w:val="24"/>
          <w:szCs w:val="24"/>
        </w:rPr>
        <w:t>Dana Owens addressed the board about the water that is standing in her yard. The ditches that used to keep the water from standing on her property have been closed up and now the water has nowhere to go. Every time it rains, she has to pump</w:t>
      </w:r>
      <w:r w:rsidR="00BC1C3F">
        <w:rPr>
          <w:sz w:val="24"/>
          <w:szCs w:val="24"/>
        </w:rPr>
        <w:t xml:space="preserve"> the water off her property to keep from flooding. Board members let her know that they were aware of the problem and are waiting on excavator so they can open up the ditches again.</w:t>
      </w:r>
    </w:p>
    <w:p w:rsidR="00A90C0E" w:rsidRDefault="00A90C0E" w:rsidP="00665B27">
      <w:pPr>
        <w:pStyle w:val="NoSpacing"/>
        <w:rPr>
          <w:sz w:val="24"/>
          <w:szCs w:val="24"/>
        </w:rPr>
      </w:pPr>
    </w:p>
    <w:p w:rsidR="00A90C0E" w:rsidRDefault="00A90C0E" w:rsidP="00665B27">
      <w:pPr>
        <w:pStyle w:val="NoSpacing"/>
        <w:rPr>
          <w:sz w:val="24"/>
          <w:szCs w:val="24"/>
        </w:rPr>
      </w:pPr>
      <w:r>
        <w:rPr>
          <w:sz w:val="24"/>
          <w:szCs w:val="24"/>
        </w:rPr>
        <w:t xml:space="preserve">Motion by Commissioner </w:t>
      </w:r>
      <w:r w:rsidR="00BC1C3F">
        <w:rPr>
          <w:sz w:val="24"/>
          <w:szCs w:val="24"/>
        </w:rPr>
        <w:t>Elbert Gibson</w:t>
      </w:r>
      <w:r>
        <w:rPr>
          <w:sz w:val="24"/>
          <w:szCs w:val="24"/>
        </w:rPr>
        <w:t xml:space="preserve"> and seconded by Commissioner </w:t>
      </w:r>
      <w:r w:rsidR="00BC1C3F">
        <w:rPr>
          <w:sz w:val="24"/>
          <w:szCs w:val="24"/>
        </w:rPr>
        <w:t>Jerry Quick</w:t>
      </w:r>
      <w:r>
        <w:rPr>
          <w:sz w:val="24"/>
          <w:szCs w:val="24"/>
        </w:rPr>
        <w:t xml:space="preserve"> to go out of regular session into closed session to discuss a</w:t>
      </w:r>
      <w:r w:rsidR="00D26C64">
        <w:rPr>
          <w:sz w:val="24"/>
          <w:szCs w:val="24"/>
        </w:rPr>
        <w:t>n</w:t>
      </w:r>
      <w:r>
        <w:rPr>
          <w:sz w:val="24"/>
          <w:szCs w:val="24"/>
        </w:rPr>
        <w:t xml:space="preserve"> </w:t>
      </w:r>
      <w:r w:rsidR="00BC1C3F">
        <w:rPr>
          <w:sz w:val="24"/>
          <w:szCs w:val="24"/>
        </w:rPr>
        <w:t>economic</w:t>
      </w:r>
      <w:r w:rsidR="00D26C64">
        <w:rPr>
          <w:sz w:val="24"/>
          <w:szCs w:val="24"/>
        </w:rPr>
        <w:t xml:space="preserve"> issue</w:t>
      </w:r>
      <w:r>
        <w:rPr>
          <w:sz w:val="24"/>
          <w:szCs w:val="24"/>
        </w:rPr>
        <w:t xml:space="preserve"> and a personnel matter. Motion carries unanimously.</w:t>
      </w:r>
    </w:p>
    <w:p w:rsidR="00A90C0E" w:rsidRDefault="00A90C0E" w:rsidP="00665B27">
      <w:pPr>
        <w:pStyle w:val="NoSpacing"/>
        <w:rPr>
          <w:sz w:val="24"/>
          <w:szCs w:val="24"/>
        </w:rPr>
      </w:pPr>
    </w:p>
    <w:p w:rsidR="00A90C0E" w:rsidRDefault="00A90C0E" w:rsidP="00665B27">
      <w:pPr>
        <w:pStyle w:val="NoSpacing"/>
        <w:rPr>
          <w:sz w:val="24"/>
          <w:szCs w:val="24"/>
        </w:rPr>
      </w:pPr>
      <w:r>
        <w:rPr>
          <w:sz w:val="24"/>
          <w:szCs w:val="24"/>
        </w:rPr>
        <w:t xml:space="preserve">Motion by Commissioner </w:t>
      </w:r>
      <w:r w:rsidR="00047E7E">
        <w:rPr>
          <w:sz w:val="24"/>
          <w:szCs w:val="24"/>
        </w:rPr>
        <w:t>Elbert Gibson</w:t>
      </w:r>
      <w:r>
        <w:rPr>
          <w:sz w:val="24"/>
          <w:szCs w:val="24"/>
        </w:rPr>
        <w:t xml:space="preserve"> and seconded by Commissioner </w:t>
      </w:r>
      <w:r w:rsidR="00047E7E">
        <w:rPr>
          <w:sz w:val="24"/>
          <w:szCs w:val="24"/>
        </w:rPr>
        <w:t>Donna Patterson</w:t>
      </w:r>
      <w:r>
        <w:rPr>
          <w:sz w:val="24"/>
          <w:szCs w:val="24"/>
        </w:rPr>
        <w:t xml:space="preserve"> to go out of closed session back in to regular session.</w:t>
      </w:r>
    </w:p>
    <w:p w:rsidR="00100C00" w:rsidRDefault="00100C00" w:rsidP="00665B27">
      <w:pPr>
        <w:pStyle w:val="NoSpacing"/>
        <w:rPr>
          <w:sz w:val="24"/>
          <w:szCs w:val="24"/>
        </w:rPr>
      </w:pPr>
    </w:p>
    <w:p w:rsidR="00966144" w:rsidRDefault="00966144" w:rsidP="00665B27">
      <w:pPr>
        <w:pStyle w:val="NoSpacing"/>
        <w:rPr>
          <w:sz w:val="24"/>
          <w:szCs w:val="24"/>
        </w:rPr>
      </w:pPr>
    </w:p>
    <w:p w:rsidR="00966144" w:rsidRDefault="00966144" w:rsidP="00665B27">
      <w:pPr>
        <w:pStyle w:val="NoSpacing"/>
        <w:rPr>
          <w:sz w:val="24"/>
          <w:szCs w:val="24"/>
        </w:rPr>
      </w:pPr>
      <w:r>
        <w:rPr>
          <w:sz w:val="24"/>
          <w:szCs w:val="24"/>
        </w:rPr>
        <w:t xml:space="preserve">Motion by Commissioner Elbert Gibson and seconded by Commissioner </w:t>
      </w:r>
      <w:r w:rsidR="00047E7E">
        <w:rPr>
          <w:sz w:val="24"/>
          <w:szCs w:val="24"/>
        </w:rPr>
        <w:t>Donna Patterson</w:t>
      </w:r>
      <w:r>
        <w:rPr>
          <w:sz w:val="24"/>
          <w:szCs w:val="24"/>
        </w:rPr>
        <w:t xml:space="preserve"> to add an additional </w:t>
      </w:r>
      <w:r w:rsidR="00537206">
        <w:rPr>
          <w:sz w:val="24"/>
          <w:szCs w:val="24"/>
        </w:rPr>
        <w:t xml:space="preserve">day </w:t>
      </w:r>
      <w:r>
        <w:rPr>
          <w:sz w:val="24"/>
          <w:szCs w:val="24"/>
        </w:rPr>
        <w:t>for Christmas. The days will be the Christmas Eve, Christmas Day, and the day after</w:t>
      </w:r>
      <w:r w:rsidR="007379F0">
        <w:rPr>
          <w:sz w:val="24"/>
          <w:szCs w:val="24"/>
        </w:rPr>
        <w:t xml:space="preserve"> Christmas</w:t>
      </w:r>
      <w:r>
        <w:rPr>
          <w:sz w:val="24"/>
          <w:szCs w:val="24"/>
        </w:rPr>
        <w:t>. If the holiday falls on a weekend, it will be adjusted accordingly.</w:t>
      </w:r>
      <w:r w:rsidR="007379F0">
        <w:rPr>
          <w:sz w:val="24"/>
          <w:szCs w:val="24"/>
        </w:rPr>
        <w:t xml:space="preserve"> Motion carries unanimously.</w:t>
      </w:r>
    </w:p>
    <w:p w:rsidR="006B2800" w:rsidRDefault="006B2800" w:rsidP="00BD1B38">
      <w:pPr>
        <w:pStyle w:val="NoSpacing"/>
        <w:rPr>
          <w:sz w:val="24"/>
          <w:szCs w:val="24"/>
        </w:rPr>
      </w:pPr>
    </w:p>
    <w:p w:rsidR="00945489" w:rsidRDefault="006B2800" w:rsidP="00BD1B38">
      <w:pPr>
        <w:pStyle w:val="NoSpacing"/>
        <w:rPr>
          <w:sz w:val="24"/>
          <w:szCs w:val="24"/>
        </w:rPr>
      </w:pPr>
      <w:r>
        <w:rPr>
          <w:sz w:val="24"/>
          <w:szCs w:val="24"/>
        </w:rPr>
        <w:t xml:space="preserve">Motion by Commissioner </w:t>
      </w:r>
      <w:r w:rsidR="00EF152B">
        <w:rPr>
          <w:sz w:val="24"/>
          <w:szCs w:val="24"/>
        </w:rPr>
        <w:t>Elbert Gibson</w:t>
      </w:r>
      <w:r>
        <w:rPr>
          <w:sz w:val="24"/>
          <w:szCs w:val="24"/>
        </w:rPr>
        <w:t xml:space="preserve"> and seconded by Commissioner </w:t>
      </w:r>
      <w:r w:rsidR="007379F0">
        <w:rPr>
          <w:sz w:val="24"/>
          <w:szCs w:val="24"/>
        </w:rPr>
        <w:t>Donna Patterson</w:t>
      </w:r>
      <w:r>
        <w:rPr>
          <w:sz w:val="24"/>
          <w:szCs w:val="24"/>
        </w:rPr>
        <w:t xml:space="preserve"> to adjourn.</w:t>
      </w:r>
      <w:r w:rsidR="0006052E">
        <w:rPr>
          <w:sz w:val="24"/>
          <w:szCs w:val="24"/>
        </w:rPr>
        <w:t xml:space="preserve"> </w:t>
      </w:r>
      <w:r>
        <w:rPr>
          <w:sz w:val="24"/>
          <w:szCs w:val="24"/>
        </w:rPr>
        <w:t>Motion carries unanimously.</w:t>
      </w:r>
    </w:p>
    <w:p w:rsidR="00945489" w:rsidRDefault="00945489" w:rsidP="00BD1B38">
      <w:pPr>
        <w:pStyle w:val="NoSpacing"/>
        <w:rPr>
          <w:sz w:val="24"/>
          <w:szCs w:val="24"/>
        </w:rPr>
      </w:pPr>
    </w:p>
    <w:p w:rsidR="00945489" w:rsidRDefault="00945489" w:rsidP="00BD1B38">
      <w:pPr>
        <w:pStyle w:val="NoSpacing"/>
        <w:rPr>
          <w:sz w:val="24"/>
          <w:szCs w:val="24"/>
        </w:rPr>
      </w:pPr>
    </w:p>
    <w:p w:rsidR="00704EBC" w:rsidRDefault="00704EBC" w:rsidP="001F7F1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rsidR="00704EBC" w:rsidRDefault="00704EBC" w:rsidP="001F7F1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Mayor Gerard Weindel</w:t>
      </w:r>
    </w:p>
    <w:p w:rsidR="00704EBC" w:rsidRDefault="00704EBC" w:rsidP="001F7F19">
      <w:pPr>
        <w:pStyle w:val="NoSpacing"/>
        <w:rPr>
          <w:sz w:val="24"/>
          <w:szCs w:val="24"/>
        </w:rPr>
      </w:pPr>
      <w:r>
        <w:rPr>
          <w:sz w:val="24"/>
          <w:szCs w:val="24"/>
        </w:rPr>
        <w:t>_________________________________</w:t>
      </w:r>
    </w:p>
    <w:p w:rsidR="00704EBC" w:rsidRDefault="00704EBC" w:rsidP="001F7F19">
      <w:pPr>
        <w:pStyle w:val="NoSpacing"/>
        <w:rPr>
          <w:sz w:val="24"/>
          <w:szCs w:val="24"/>
        </w:rPr>
      </w:pPr>
      <w:r>
        <w:rPr>
          <w:sz w:val="24"/>
          <w:szCs w:val="24"/>
        </w:rPr>
        <w:t xml:space="preserve">Town Clerk </w:t>
      </w:r>
      <w:r w:rsidR="00FF5890">
        <w:rPr>
          <w:sz w:val="24"/>
          <w:szCs w:val="24"/>
        </w:rPr>
        <w:t>Debra McNeill</w:t>
      </w:r>
    </w:p>
    <w:sectPr w:rsidR="00704EBC" w:rsidSect="00B47E09">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764"/>
    <w:multiLevelType w:val="hybridMultilevel"/>
    <w:tmpl w:val="14DA3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7952FC"/>
    <w:multiLevelType w:val="hybridMultilevel"/>
    <w:tmpl w:val="A37A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B4A80"/>
    <w:multiLevelType w:val="hybridMultilevel"/>
    <w:tmpl w:val="689A3A64"/>
    <w:lvl w:ilvl="0" w:tplc="FE2CA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F55269"/>
    <w:multiLevelType w:val="hybridMultilevel"/>
    <w:tmpl w:val="0F20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D2BF8"/>
    <w:multiLevelType w:val="hybridMultilevel"/>
    <w:tmpl w:val="FD94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66BA1"/>
    <w:multiLevelType w:val="hybridMultilevel"/>
    <w:tmpl w:val="8A28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22C67"/>
    <w:multiLevelType w:val="hybridMultilevel"/>
    <w:tmpl w:val="C5BC3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F45958"/>
    <w:multiLevelType w:val="hybridMultilevel"/>
    <w:tmpl w:val="BD84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476040"/>
    <w:multiLevelType w:val="hybridMultilevel"/>
    <w:tmpl w:val="831411A8"/>
    <w:lvl w:ilvl="0" w:tplc="67FA6A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0D90FD6"/>
    <w:multiLevelType w:val="hybridMultilevel"/>
    <w:tmpl w:val="529E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4F613E"/>
    <w:multiLevelType w:val="hybridMultilevel"/>
    <w:tmpl w:val="9C4EF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7"/>
  </w:num>
  <w:num w:numId="4">
    <w:abstractNumId w:val="9"/>
  </w:num>
  <w:num w:numId="5">
    <w:abstractNumId w:val="3"/>
  </w:num>
  <w:num w:numId="6">
    <w:abstractNumId w:val="5"/>
  </w:num>
  <w:num w:numId="7">
    <w:abstractNumId w:val="0"/>
  </w:num>
  <w:num w:numId="8">
    <w:abstractNumId w:val="1"/>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19"/>
    <w:rsid w:val="000067DA"/>
    <w:rsid w:val="00006E20"/>
    <w:rsid w:val="00012DC3"/>
    <w:rsid w:val="00015A6C"/>
    <w:rsid w:val="00016615"/>
    <w:rsid w:val="000229A8"/>
    <w:rsid w:val="0002516B"/>
    <w:rsid w:val="00025445"/>
    <w:rsid w:val="00025D49"/>
    <w:rsid w:val="00034B2A"/>
    <w:rsid w:val="0004166C"/>
    <w:rsid w:val="00043AAC"/>
    <w:rsid w:val="000441D3"/>
    <w:rsid w:val="00047E7E"/>
    <w:rsid w:val="00055CCE"/>
    <w:rsid w:val="0006052E"/>
    <w:rsid w:val="000640D8"/>
    <w:rsid w:val="0006590B"/>
    <w:rsid w:val="00067E29"/>
    <w:rsid w:val="000749EE"/>
    <w:rsid w:val="00093992"/>
    <w:rsid w:val="00093E2B"/>
    <w:rsid w:val="000942FD"/>
    <w:rsid w:val="00095DCD"/>
    <w:rsid w:val="00096B2D"/>
    <w:rsid w:val="000A39D0"/>
    <w:rsid w:val="000A6BEB"/>
    <w:rsid w:val="000A7A7F"/>
    <w:rsid w:val="000B112A"/>
    <w:rsid w:val="000D4A5E"/>
    <w:rsid w:val="000E0B23"/>
    <w:rsid w:val="000E5A96"/>
    <w:rsid w:val="000E6B79"/>
    <w:rsid w:val="000F20DA"/>
    <w:rsid w:val="00100C00"/>
    <w:rsid w:val="00106385"/>
    <w:rsid w:val="0010656D"/>
    <w:rsid w:val="00123C5B"/>
    <w:rsid w:val="0012517A"/>
    <w:rsid w:val="00125E4E"/>
    <w:rsid w:val="001262C5"/>
    <w:rsid w:val="001339F7"/>
    <w:rsid w:val="0013488F"/>
    <w:rsid w:val="0013528D"/>
    <w:rsid w:val="0013657A"/>
    <w:rsid w:val="00151ECB"/>
    <w:rsid w:val="001619F1"/>
    <w:rsid w:val="00174D81"/>
    <w:rsid w:val="001771FD"/>
    <w:rsid w:val="0017780D"/>
    <w:rsid w:val="00177881"/>
    <w:rsid w:val="001837D7"/>
    <w:rsid w:val="001A3EA7"/>
    <w:rsid w:val="001C0FCD"/>
    <w:rsid w:val="001C2034"/>
    <w:rsid w:val="001E1BEA"/>
    <w:rsid w:val="001E6589"/>
    <w:rsid w:val="001E7844"/>
    <w:rsid w:val="001F00E7"/>
    <w:rsid w:val="001F2B71"/>
    <w:rsid w:val="001F7F19"/>
    <w:rsid w:val="002011CD"/>
    <w:rsid w:val="00211029"/>
    <w:rsid w:val="002140CE"/>
    <w:rsid w:val="00216DCE"/>
    <w:rsid w:val="00220D71"/>
    <w:rsid w:val="00222C10"/>
    <w:rsid w:val="00241FB5"/>
    <w:rsid w:val="00242107"/>
    <w:rsid w:val="00246996"/>
    <w:rsid w:val="00256B4F"/>
    <w:rsid w:val="00260C43"/>
    <w:rsid w:val="00264E08"/>
    <w:rsid w:val="00264F84"/>
    <w:rsid w:val="00266127"/>
    <w:rsid w:val="00271328"/>
    <w:rsid w:val="00272EF8"/>
    <w:rsid w:val="00274BED"/>
    <w:rsid w:val="00275986"/>
    <w:rsid w:val="00294D58"/>
    <w:rsid w:val="00295B24"/>
    <w:rsid w:val="00296B01"/>
    <w:rsid w:val="00297FE2"/>
    <w:rsid w:val="002A5359"/>
    <w:rsid w:val="002B0FA1"/>
    <w:rsid w:val="002B1C7E"/>
    <w:rsid w:val="002B65CA"/>
    <w:rsid w:val="002B665E"/>
    <w:rsid w:val="002C03A3"/>
    <w:rsid w:val="002C188D"/>
    <w:rsid w:val="002C6CB3"/>
    <w:rsid w:val="002D1244"/>
    <w:rsid w:val="002D2967"/>
    <w:rsid w:val="002E24ED"/>
    <w:rsid w:val="002F01A4"/>
    <w:rsid w:val="00301D30"/>
    <w:rsid w:val="00302C91"/>
    <w:rsid w:val="003124D4"/>
    <w:rsid w:val="003136BE"/>
    <w:rsid w:val="00315C74"/>
    <w:rsid w:val="00317986"/>
    <w:rsid w:val="00322E2A"/>
    <w:rsid w:val="00325B3A"/>
    <w:rsid w:val="0033305D"/>
    <w:rsid w:val="003656DD"/>
    <w:rsid w:val="003731CA"/>
    <w:rsid w:val="00382A5C"/>
    <w:rsid w:val="00384D02"/>
    <w:rsid w:val="0039235E"/>
    <w:rsid w:val="003A0BDD"/>
    <w:rsid w:val="003A628C"/>
    <w:rsid w:val="003A7175"/>
    <w:rsid w:val="003B4F5D"/>
    <w:rsid w:val="003C1913"/>
    <w:rsid w:val="003C31C1"/>
    <w:rsid w:val="003D3C72"/>
    <w:rsid w:val="003D3F7E"/>
    <w:rsid w:val="003E56E7"/>
    <w:rsid w:val="003E64F6"/>
    <w:rsid w:val="003F197F"/>
    <w:rsid w:val="003F399C"/>
    <w:rsid w:val="00403C94"/>
    <w:rsid w:val="00405DC6"/>
    <w:rsid w:val="00412F18"/>
    <w:rsid w:val="004237B4"/>
    <w:rsid w:val="00426E55"/>
    <w:rsid w:val="004324B6"/>
    <w:rsid w:val="004372AF"/>
    <w:rsid w:val="004416E4"/>
    <w:rsid w:val="0044363A"/>
    <w:rsid w:val="00447A40"/>
    <w:rsid w:val="004522B3"/>
    <w:rsid w:val="00463A32"/>
    <w:rsid w:val="0046477A"/>
    <w:rsid w:val="00465C40"/>
    <w:rsid w:val="00467292"/>
    <w:rsid w:val="004713D9"/>
    <w:rsid w:val="00475D7B"/>
    <w:rsid w:val="00482E0D"/>
    <w:rsid w:val="00491537"/>
    <w:rsid w:val="004A1EE7"/>
    <w:rsid w:val="004A28F5"/>
    <w:rsid w:val="004A4981"/>
    <w:rsid w:val="004C1421"/>
    <w:rsid w:val="004C14D1"/>
    <w:rsid w:val="004C6C20"/>
    <w:rsid w:val="004E4C08"/>
    <w:rsid w:val="004F5E1E"/>
    <w:rsid w:val="00500EB1"/>
    <w:rsid w:val="005012F3"/>
    <w:rsid w:val="0050221B"/>
    <w:rsid w:val="00503AD1"/>
    <w:rsid w:val="005071FD"/>
    <w:rsid w:val="00507B95"/>
    <w:rsid w:val="00512399"/>
    <w:rsid w:val="00527275"/>
    <w:rsid w:val="00530546"/>
    <w:rsid w:val="00537206"/>
    <w:rsid w:val="005415B5"/>
    <w:rsid w:val="00551A1D"/>
    <w:rsid w:val="00557781"/>
    <w:rsid w:val="0056561E"/>
    <w:rsid w:val="005659A6"/>
    <w:rsid w:val="00566443"/>
    <w:rsid w:val="00567E60"/>
    <w:rsid w:val="00570A9D"/>
    <w:rsid w:val="00572D46"/>
    <w:rsid w:val="00583C98"/>
    <w:rsid w:val="00585F1E"/>
    <w:rsid w:val="00590C65"/>
    <w:rsid w:val="00594100"/>
    <w:rsid w:val="0059709B"/>
    <w:rsid w:val="005A383D"/>
    <w:rsid w:val="005B591F"/>
    <w:rsid w:val="005B7298"/>
    <w:rsid w:val="005B7D5E"/>
    <w:rsid w:val="005C3361"/>
    <w:rsid w:val="005C3626"/>
    <w:rsid w:val="005D10F3"/>
    <w:rsid w:val="005D2E27"/>
    <w:rsid w:val="005D5D94"/>
    <w:rsid w:val="005E007A"/>
    <w:rsid w:val="005E5A94"/>
    <w:rsid w:val="005F0DE2"/>
    <w:rsid w:val="005F22DC"/>
    <w:rsid w:val="005F3F22"/>
    <w:rsid w:val="005F547A"/>
    <w:rsid w:val="0060520B"/>
    <w:rsid w:val="00617978"/>
    <w:rsid w:val="00625E63"/>
    <w:rsid w:val="00632F2A"/>
    <w:rsid w:val="00640658"/>
    <w:rsid w:val="006455EA"/>
    <w:rsid w:val="00650968"/>
    <w:rsid w:val="006628B3"/>
    <w:rsid w:val="00665B27"/>
    <w:rsid w:val="00665FC5"/>
    <w:rsid w:val="00666EE2"/>
    <w:rsid w:val="00672DD3"/>
    <w:rsid w:val="00673210"/>
    <w:rsid w:val="0067647C"/>
    <w:rsid w:val="006773F4"/>
    <w:rsid w:val="006837A0"/>
    <w:rsid w:val="006A2F67"/>
    <w:rsid w:val="006A67E0"/>
    <w:rsid w:val="006B0072"/>
    <w:rsid w:val="006B27A9"/>
    <w:rsid w:val="006B2800"/>
    <w:rsid w:val="006B3C03"/>
    <w:rsid w:val="006B605D"/>
    <w:rsid w:val="006C0F5B"/>
    <w:rsid w:val="006C6FB8"/>
    <w:rsid w:val="006D01F6"/>
    <w:rsid w:val="006D0771"/>
    <w:rsid w:val="006D2546"/>
    <w:rsid w:val="006D3078"/>
    <w:rsid w:val="006D511C"/>
    <w:rsid w:val="006E6869"/>
    <w:rsid w:val="00700FE2"/>
    <w:rsid w:val="00704EBC"/>
    <w:rsid w:val="0070640A"/>
    <w:rsid w:val="0071100A"/>
    <w:rsid w:val="007110CD"/>
    <w:rsid w:val="0071643C"/>
    <w:rsid w:val="00717372"/>
    <w:rsid w:val="0072182E"/>
    <w:rsid w:val="007252BA"/>
    <w:rsid w:val="007274A1"/>
    <w:rsid w:val="00731210"/>
    <w:rsid w:val="007379F0"/>
    <w:rsid w:val="00740995"/>
    <w:rsid w:val="0074273A"/>
    <w:rsid w:val="007457AC"/>
    <w:rsid w:val="00754D5C"/>
    <w:rsid w:val="007662EA"/>
    <w:rsid w:val="00766CC4"/>
    <w:rsid w:val="0077730E"/>
    <w:rsid w:val="007777CF"/>
    <w:rsid w:val="00782194"/>
    <w:rsid w:val="00782C2E"/>
    <w:rsid w:val="00784B22"/>
    <w:rsid w:val="00785846"/>
    <w:rsid w:val="007914FC"/>
    <w:rsid w:val="00791D31"/>
    <w:rsid w:val="00793E44"/>
    <w:rsid w:val="007967DB"/>
    <w:rsid w:val="007A3E52"/>
    <w:rsid w:val="007A51BF"/>
    <w:rsid w:val="007A7E98"/>
    <w:rsid w:val="007B5029"/>
    <w:rsid w:val="007B62D7"/>
    <w:rsid w:val="007B7C77"/>
    <w:rsid w:val="007C04DE"/>
    <w:rsid w:val="007C5636"/>
    <w:rsid w:val="007E3496"/>
    <w:rsid w:val="007E408F"/>
    <w:rsid w:val="007E4692"/>
    <w:rsid w:val="007F647B"/>
    <w:rsid w:val="00801196"/>
    <w:rsid w:val="008044B5"/>
    <w:rsid w:val="00804EF4"/>
    <w:rsid w:val="00810573"/>
    <w:rsid w:val="008114E5"/>
    <w:rsid w:val="00831DFC"/>
    <w:rsid w:val="00834D58"/>
    <w:rsid w:val="00834FB5"/>
    <w:rsid w:val="008500DD"/>
    <w:rsid w:val="00866293"/>
    <w:rsid w:val="00877B5E"/>
    <w:rsid w:val="008809DA"/>
    <w:rsid w:val="008845BE"/>
    <w:rsid w:val="0089176A"/>
    <w:rsid w:val="00897CAE"/>
    <w:rsid w:val="008A4126"/>
    <w:rsid w:val="008A49A3"/>
    <w:rsid w:val="008B3B8F"/>
    <w:rsid w:val="008B5B79"/>
    <w:rsid w:val="008B785E"/>
    <w:rsid w:val="008C24A4"/>
    <w:rsid w:val="008C5662"/>
    <w:rsid w:val="008C5DD5"/>
    <w:rsid w:val="008C7434"/>
    <w:rsid w:val="008C7486"/>
    <w:rsid w:val="008D39C8"/>
    <w:rsid w:val="008D565D"/>
    <w:rsid w:val="008D7BC5"/>
    <w:rsid w:val="008E0766"/>
    <w:rsid w:val="008E10DC"/>
    <w:rsid w:val="008E23B5"/>
    <w:rsid w:val="008E749B"/>
    <w:rsid w:val="008F0502"/>
    <w:rsid w:val="008F1454"/>
    <w:rsid w:val="008F4E23"/>
    <w:rsid w:val="00904F61"/>
    <w:rsid w:val="009059FB"/>
    <w:rsid w:val="00921E53"/>
    <w:rsid w:val="00936E89"/>
    <w:rsid w:val="00941568"/>
    <w:rsid w:val="00942C99"/>
    <w:rsid w:val="00945489"/>
    <w:rsid w:val="009456A9"/>
    <w:rsid w:val="009461E0"/>
    <w:rsid w:val="009479AD"/>
    <w:rsid w:val="0095006D"/>
    <w:rsid w:val="0095054F"/>
    <w:rsid w:val="00966144"/>
    <w:rsid w:val="00975968"/>
    <w:rsid w:val="009759E0"/>
    <w:rsid w:val="00982265"/>
    <w:rsid w:val="00982615"/>
    <w:rsid w:val="00982884"/>
    <w:rsid w:val="009855BB"/>
    <w:rsid w:val="00987BD6"/>
    <w:rsid w:val="009904A9"/>
    <w:rsid w:val="0099140E"/>
    <w:rsid w:val="00991D94"/>
    <w:rsid w:val="00995332"/>
    <w:rsid w:val="009A6AF7"/>
    <w:rsid w:val="009C4C5E"/>
    <w:rsid w:val="009C5D5B"/>
    <w:rsid w:val="009C7BAF"/>
    <w:rsid w:val="009D128B"/>
    <w:rsid w:val="009D28B1"/>
    <w:rsid w:val="009D753F"/>
    <w:rsid w:val="009E1B63"/>
    <w:rsid w:val="009E34A1"/>
    <w:rsid w:val="009F0428"/>
    <w:rsid w:val="009F45B4"/>
    <w:rsid w:val="009F4611"/>
    <w:rsid w:val="009F6966"/>
    <w:rsid w:val="00A01E3C"/>
    <w:rsid w:val="00A024A9"/>
    <w:rsid w:val="00A066C3"/>
    <w:rsid w:val="00A1195D"/>
    <w:rsid w:val="00A119DE"/>
    <w:rsid w:val="00A11E49"/>
    <w:rsid w:val="00A124B9"/>
    <w:rsid w:val="00A14A7A"/>
    <w:rsid w:val="00A17829"/>
    <w:rsid w:val="00A21674"/>
    <w:rsid w:val="00A22828"/>
    <w:rsid w:val="00A336FD"/>
    <w:rsid w:val="00A35B45"/>
    <w:rsid w:val="00A41427"/>
    <w:rsid w:val="00A47080"/>
    <w:rsid w:val="00A47E96"/>
    <w:rsid w:val="00A51E28"/>
    <w:rsid w:val="00A60D7E"/>
    <w:rsid w:val="00A76C13"/>
    <w:rsid w:val="00A80830"/>
    <w:rsid w:val="00A82F8C"/>
    <w:rsid w:val="00A83CC4"/>
    <w:rsid w:val="00A840EC"/>
    <w:rsid w:val="00A853A3"/>
    <w:rsid w:val="00A90C0E"/>
    <w:rsid w:val="00A9386B"/>
    <w:rsid w:val="00A95D7B"/>
    <w:rsid w:val="00A95DA1"/>
    <w:rsid w:val="00A97924"/>
    <w:rsid w:val="00A97F03"/>
    <w:rsid w:val="00AA3BEA"/>
    <w:rsid w:val="00AB4F53"/>
    <w:rsid w:val="00AC3943"/>
    <w:rsid w:val="00AC79D1"/>
    <w:rsid w:val="00AD3896"/>
    <w:rsid w:val="00AD5F74"/>
    <w:rsid w:val="00AE1BD9"/>
    <w:rsid w:val="00B146E4"/>
    <w:rsid w:val="00B22DFE"/>
    <w:rsid w:val="00B22F6E"/>
    <w:rsid w:val="00B362EE"/>
    <w:rsid w:val="00B413B1"/>
    <w:rsid w:val="00B43E53"/>
    <w:rsid w:val="00B46E5B"/>
    <w:rsid w:val="00B47296"/>
    <w:rsid w:val="00B47E09"/>
    <w:rsid w:val="00B50A7E"/>
    <w:rsid w:val="00B54E04"/>
    <w:rsid w:val="00B600AD"/>
    <w:rsid w:val="00B71BD6"/>
    <w:rsid w:val="00B775A3"/>
    <w:rsid w:val="00B83AF1"/>
    <w:rsid w:val="00B85B68"/>
    <w:rsid w:val="00B968FC"/>
    <w:rsid w:val="00BA1420"/>
    <w:rsid w:val="00BA159A"/>
    <w:rsid w:val="00BA2332"/>
    <w:rsid w:val="00BA3684"/>
    <w:rsid w:val="00BB1C13"/>
    <w:rsid w:val="00BC0A21"/>
    <w:rsid w:val="00BC1C3F"/>
    <w:rsid w:val="00BC57A8"/>
    <w:rsid w:val="00BD1B38"/>
    <w:rsid w:val="00BD2080"/>
    <w:rsid w:val="00BD7AE9"/>
    <w:rsid w:val="00BE46F1"/>
    <w:rsid w:val="00BF1D86"/>
    <w:rsid w:val="00BF5B11"/>
    <w:rsid w:val="00C0322A"/>
    <w:rsid w:val="00C040CC"/>
    <w:rsid w:val="00C05847"/>
    <w:rsid w:val="00C0732E"/>
    <w:rsid w:val="00C0768A"/>
    <w:rsid w:val="00C10810"/>
    <w:rsid w:val="00C12A95"/>
    <w:rsid w:val="00C13018"/>
    <w:rsid w:val="00C15EA5"/>
    <w:rsid w:val="00C16077"/>
    <w:rsid w:val="00C16650"/>
    <w:rsid w:val="00C227B5"/>
    <w:rsid w:val="00C23973"/>
    <w:rsid w:val="00C25052"/>
    <w:rsid w:val="00C26E2F"/>
    <w:rsid w:val="00C36D69"/>
    <w:rsid w:val="00C443C7"/>
    <w:rsid w:val="00C459AE"/>
    <w:rsid w:val="00C47601"/>
    <w:rsid w:val="00C57F2D"/>
    <w:rsid w:val="00C6204A"/>
    <w:rsid w:val="00C63FD4"/>
    <w:rsid w:val="00C67BEF"/>
    <w:rsid w:val="00C734C3"/>
    <w:rsid w:val="00C75088"/>
    <w:rsid w:val="00C80A42"/>
    <w:rsid w:val="00C82D10"/>
    <w:rsid w:val="00C87FC0"/>
    <w:rsid w:val="00CA2F57"/>
    <w:rsid w:val="00CA47FF"/>
    <w:rsid w:val="00CA4B92"/>
    <w:rsid w:val="00CA4E39"/>
    <w:rsid w:val="00CA7ECE"/>
    <w:rsid w:val="00CB30E6"/>
    <w:rsid w:val="00CC4A54"/>
    <w:rsid w:val="00CC6213"/>
    <w:rsid w:val="00CD50A8"/>
    <w:rsid w:val="00CE0D06"/>
    <w:rsid w:val="00CE241E"/>
    <w:rsid w:val="00CE59EE"/>
    <w:rsid w:val="00CE783E"/>
    <w:rsid w:val="00CF7587"/>
    <w:rsid w:val="00D04E22"/>
    <w:rsid w:val="00D1083E"/>
    <w:rsid w:val="00D116C9"/>
    <w:rsid w:val="00D13A47"/>
    <w:rsid w:val="00D176C9"/>
    <w:rsid w:val="00D22B38"/>
    <w:rsid w:val="00D2341F"/>
    <w:rsid w:val="00D24869"/>
    <w:rsid w:val="00D26C64"/>
    <w:rsid w:val="00D27FC2"/>
    <w:rsid w:val="00D32D6F"/>
    <w:rsid w:val="00D332F0"/>
    <w:rsid w:val="00D35C44"/>
    <w:rsid w:val="00D47723"/>
    <w:rsid w:val="00D55F7D"/>
    <w:rsid w:val="00D567B8"/>
    <w:rsid w:val="00D61909"/>
    <w:rsid w:val="00D6468B"/>
    <w:rsid w:val="00D64D61"/>
    <w:rsid w:val="00D65E86"/>
    <w:rsid w:val="00D6643F"/>
    <w:rsid w:val="00D745C1"/>
    <w:rsid w:val="00D75E3B"/>
    <w:rsid w:val="00D77505"/>
    <w:rsid w:val="00D77DB1"/>
    <w:rsid w:val="00D83A3F"/>
    <w:rsid w:val="00D83C23"/>
    <w:rsid w:val="00D843ED"/>
    <w:rsid w:val="00D976AD"/>
    <w:rsid w:val="00DA6FB9"/>
    <w:rsid w:val="00DB119A"/>
    <w:rsid w:val="00DB32E7"/>
    <w:rsid w:val="00DB4FFD"/>
    <w:rsid w:val="00DC2538"/>
    <w:rsid w:val="00DC393B"/>
    <w:rsid w:val="00DC6375"/>
    <w:rsid w:val="00DD1E07"/>
    <w:rsid w:val="00DD3163"/>
    <w:rsid w:val="00DE30B3"/>
    <w:rsid w:val="00DE4D6E"/>
    <w:rsid w:val="00DF0CCD"/>
    <w:rsid w:val="00DF2DAF"/>
    <w:rsid w:val="00DF3C98"/>
    <w:rsid w:val="00E072FC"/>
    <w:rsid w:val="00E07679"/>
    <w:rsid w:val="00E10826"/>
    <w:rsid w:val="00E12809"/>
    <w:rsid w:val="00E20C7F"/>
    <w:rsid w:val="00E24D80"/>
    <w:rsid w:val="00E30700"/>
    <w:rsid w:val="00E3411C"/>
    <w:rsid w:val="00E3789B"/>
    <w:rsid w:val="00E40DCD"/>
    <w:rsid w:val="00E45A56"/>
    <w:rsid w:val="00E51EAB"/>
    <w:rsid w:val="00E53441"/>
    <w:rsid w:val="00E606C2"/>
    <w:rsid w:val="00E61E8B"/>
    <w:rsid w:val="00E75DCD"/>
    <w:rsid w:val="00E77BA0"/>
    <w:rsid w:val="00E77EEF"/>
    <w:rsid w:val="00E9321F"/>
    <w:rsid w:val="00E9685F"/>
    <w:rsid w:val="00EA4238"/>
    <w:rsid w:val="00EA53A1"/>
    <w:rsid w:val="00EA67AB"/>
    <w:rsid w:val="00EB3C45"/>
    <w:rsid w:val="00EB4A61"/>
    <w:rsid w:val="00EC2ED1"/>
    <w:rsid w:val="00EC6B69"/>
    <w:rsid w:val="00EC6D9E"/>
    <w:rsid w:val="00ED7B0E"/>
    <w:rsid w:val="00EE255D"/>
    <w:rsid w:val="00EE5D91"/>
    <w:rsid w:val="00EF152B"/>
    <w:rsid w:val="00EF299F"/>
    <w:rsid w:val="00F02706"/>
    <w:rsid w:val="00F149A1"/>
    <w:rsid w:val="00F2294E"/>
    <w:rsid w:val="00F2797D"/>
    <w:rsid w:val="00F50F33"/>
    <w:rsid w:val="00F52786"/>
    <w:rsid w:val="00F52870"/>
    <w:rsid w:val="00F57556"/>
    <w:rsid w:val="00F66A20"/>
    <w:rsid w:val="00F77F2D"/>
    <w:rsid w:val="00F8672F"/>
    <w:rsid w:val="00F93EC5"/>
    <w:rsid w:val="00F95ED4"/>
    <w:rsid w:val="00FA26F5"/>
    <w:rsid w:val="00FA3CCF"/>
    <w:rsid w:val="00FB5C41"/>
    <w:rsid w:val="00FC6C6B"/>
    <w:rsid w:val="00FD099F"/>
    <w:rsid w:val="00FD0D9F"/>
    <w:rsid w:val="00FD4B8A"/>
    <w:rsid w:val="00FE3CAA"/>
    <w:rsid w:val="00FF1DDB"/>
    <w:rsid w:val="00FF3379"/>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F19"/>
    <w:pPr>
      <w:spacing w:after="0" w:line="240" w:lineRule="auto"/>
    </w:pPr>
  </w:style>
  <w:style w:type="paragraph" w:styleId="BalloonText">
    <w:name w:val="Balloon Text"/>
    <w:basedOn w:val="Normal"/>
    <w:link w:val="BalloonTextChar"/>
    <w:uiPriority w:val="99"/>
    <w:semiHidden/>
    <w:unhideWhenUsed/>
    <w:rsid w:val="0002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F19"/>
    <w:pPr>
      <w:spacing w:after="0" w:line="240" w:lineRule="auto"/>
    </w:pPr>
  </w:style>
  <w:style w:type="paragraph" w:styleId="BalloonText">
    <w:name w:val="Balloon Text"/>
    <w:basedOn w:val="Normal"/>
    <w:link w:val="BalloonTextChar"/>
    <w:uiPriority w:val="99"/>
    <w:semiHidden/>
    <w:unhideWhenUsed/>
    <w:rsid w:val="0002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1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424C2-BF34-4F69-84D4-74462D7B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Davis</dc:creator>
  <cp:lastModifiedBy>DEBRA</cp:lastModifiedBy>
  <cp:revision>9</cp:revision>
  <cp:lastPrinted>2018-12-11T21:29:00Z</cp:lastPrinted>
  <dcterms:created xsi:type="dcterms:W3CDTF">2018-11-16T15:01:00Z</dcterms:created>
  <dcterms:modified xsi:type="dcterms:W3CDTF">2018-12-14T14:47:00Z</dcterms:modified>
</cp:coreProperties>
</file>