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4E" w:rsidRPr="00083D76" w:rsidRDefault="00306578" w:rsidP="00083D76">
      <w:pPr>
        <w:jc w:val="center"/>
      </w:pPr>
      <w:r>
        <w:rPr>
          <w:b/>
        </w:rPr>
        <w:t>ANNUAL PERFORMANCE REPORT</w:t>
      </w:r>
    </w:p>
    <w:p w:rsidR="00306578" w:rsidRDefault="00306578" w:rsidP="00306578">
      <w:pPr>
        <w:jc w:val="center"/>
        <w:rPr>
          <w:b/>
        </w:rPr>
      </w:pPr>
      <w:r>
        <w:rPr>
          <w:b/>
        </w:rPr>
        <w:t>2018</w:t>
      </w:r>
    </w:p>
    <w:p w:rsidR="00306578" w:rsidRDefault="00306578" w:rsidP="00306578"/>
    <w:p w:rsidR="00306578" w:rsidRDefault="00306578" w:rsidP="00306578">
      <w:pPr>
        <w:pStyle w:val="ListParagraph"/>
        <w:numPr>
          <w:ilvl w:val="0"/>
          <w:numId w:val="1"/>
        </w:numPr>
      </w:pPr>
      <w:r>
        <w:t>GENERAL INFORMATION</w:t>
      </w:r>
    </w:p>
    <w:p w:rsidR="00306578" w:rsidRDefault="00306578" w:rsidP="00306578">
      <w:pPr>
        <w:pStyle w:val="ListParagraph"/>
        <w:ind w:left="1080"/>
      </w:pPr>
      <w:r>
        <w:t xml:space="preserve">FACILITY/SYSTEM NAME: ST PAULS WASTE WATER TREATMENT </w:t>
      </w:r>
    </w:p>
    <w:p w:rsidR="00306578" w:rsidRDefault="00306578" w:rsidP="00306578">
      <w:pPr>
        <w:pStyle w:val="ListParagraph"/>
        <w:ind w:left="1080"/>
      </w:pPr>
      <w:r>
        <w:t>PLANT/COLLECTIONS</w:t>
      </w:r>
    </w:p>
    <w:p w:rsidR="00306578" w:rsidRDefault="00306578" w:rsidP="00306578">
      <w:pPr>
        <w:pStyle w:val="ListParagraph"/>
        <w:ind w:left="1080"/>
      </w:pPr>
    </w:p>
    <w:p w:rsidR="00306578" w:rsidRDefault="00306578" w:rsidP="00306578">
      <w:pPr>
        <w:pStyle w:val="ListParagraph"/>
        <w:ind w:left="1080"/>
      </w:pPr>
      <w:r>
        <w:t>RESPONSIBLE PARTY: THE TOWN OF ST PAULS</w:t>
      </w:r>
    </w:p>
    <w:p w:rsidR="00306578" w:rsidRDefault="00306578" w:rsidP="00306578">
      <w:pPr>
        <w:pStyle w:val="ListParagraph"/>
        <w:ind w:left="1080"/>
      </w:pPr>
      <w:r>
        <w:t>ORC WWTP: TIMOTHY LYDE 910-865-5164</w:t>
      </w:r>
    </w:p>
    <w:p w:rsidR="00306578" w:rsidRDefault="00306578" w:rsidP="00306578">
      <w:pPr>
        <w:pStyle w:val="ListParagraph"/>
        <w:ind w:left="1080"/>
      </w:pPr>
      <w:r>
        <w:t>A</w:t>
      </w:r>
      <w:r w:rsidR="00E97E25">
        <w:t>P</w:t>
      </w:r>
      <w:r>
        <w:t>PLICABLE PERMITS: NC0020095, WQCS00187</w:t>
      </w:r>
    </w:p>
    <w:p w:rsidR="00306578" w:rsidRDefault="00306578" w:rsidP="00306578">
      <w:pPr>
        <w:pStyle w:val="ListParagraph"/>
        <w:ind w:left="1080"/>
      </w:pPr>
    </w:p>
    <w:p w:rsidR="00306578" w:rsidRDefault="00306578" w:rsidP="00306578">
      <w:pPr>
        <w:pStyle w:val="ListParagraph"/>
        <w:ind w:left="1080"/>
      </w:pPr>
      <w:r>
        <w:t>DESCRIPTION OF TREAMENT PLANT/COLLECTION SYSTEM</w:t>
      </w:r>
    </w:p>
    <w:p w:rsidR="00306578" w:rsidRDefault="00306578" w:rsidP="00306578">
      <w:pPr>
        <w:pStyle w:val="ListParagraph"/>
        <w:ind w:left="1080"/>
      </w:pPr>
    </w:p>
    <w:p w:rsidR="00083D76" w:rsidRDefault="00306578" w:rsidP="00306578">
      <w:pPr>
        <w:pStyle w:val="ListParagraph"/>
        <w:ind w:left="1080"/>
      </w:pPr>
      <w:r>
        <w:t>WWT</w:t>
      </w:r>
      <w:r w:rsidR="00645C05">
        <w:t xml:space="preserve">P HAS A PERMIT FOR .5 MGD WHICH </w:t>
      </w:r>
      <w:r w:rsidR="00E97E25">
        <w:t>CONSISTS</w:t>
      </w:r>
      <w:r>
        <w:t xml:space="preserve"> OF A MECHANICAL BAR </w:t>
      </w:r>
      <w:proofErr w:type="gramStart"/>
      <w:r>
        <w:t xml:space="preserve">SCREEN </w:t>
      </w:r>
      <w:r w:rsidR="00F5215C">
        <w:t>,</w:t>
      </w:r>
      <w:r w:rsidR="00645C05">
        <w:t>GRIT</w:t>
      </w:r>
      <w:proofErr w:type="gramEnd"/>
      <w:r w:rsidR="00645C05">
        <w:t xml:space="preserve"> REMOVER, OXIDATION DITCH, AND TWO</w:t>
      </w:r>
      <w:r>
        <w:t xml:space="preserve"> SECONDARY CLARIFIERS, AERATED SLUDGE DIGESTER,</w:t>
      </w:r>
      <w:r w:rsidR="00645C05">
        <w:t xml:space="preserve"> </w:t>
      </w:r>
      <w:r w:rsidR="00F5215C">
        <w:t>SLUDGE DRY</w:t>
      </w:r>
      <w:r>
        <w:t>ING BEDS AND A C</w:t>
      </w:r>
      <w:r w:rsidR="004919E1">
        <w:t>HLORINE CONTACT CHAMBER WITH DE</w:t>
      </w:r>
      <w:r>
        <w:t>CHLORINATION AND POST AERATION. THIS FACILITY IS LOCATED AT 601 S. ELIZABETH</w:t>
      </w:r>
      <w:r w:rsidR="00E25B7E">
        <w:t xml:space="preserve"> ST. ST PAULS, NC 28384. THE DISCHARGE</w:t>
      </w:r>
      <w:r w:rsidR="00083D76">
        <w:t xml:space="preserve"> FROM THE WWTP GOES TO THE BIG MARSH SWAMP, CLASSIFIED AS C SWAMP WATERS IN THE LUMBER RIVER BASIN. THE WAST</w:t>
      </w:r>
      <w:r w:rsidR="004919E1">
        <w:t>E</w:t>
      </w:r>
      <w:r w:rsidR="00083D76">
        <w:t xml:space="preserve"> WATER COLLECTION SYSTEM, CONSIST OF ABOUT 17 MILES OF GR</w:t>
      </w:r>
      <w:r w:rsidR="004919E1">
        <w:t>A</w:t>
      </w:r>
      <w:r w:rsidR="00083D76">
        <w:t>VITY FLOW SEWER MAINS AND 6 MILES OF FORCE MAINS. WE HAVE AT THIS TIME 12 LIFT STATIONS THAT PUMP SEWER WATER TO WWTP.</w:t>
      </w:r>
    </w:p>
    <w:p w:rsidR="00083D76" w:rsidRDefault="00083D76" w:rsidP="00306578">
      <w:pPr>
        <w:pStyle w:val="ListParagraph"/>
        <w:ind w:left="1080"/>
      </w:pPr>
    </w:p>
    <w:p w:rsidR="00083D76" w:rsidRDefault="00E97E25" w:rsidP="00083D76">
      <w:pPr>
        <w:pStyle w:val="ListParagraph"/>
        <w:numPr>
          <w:ilvl w:val="0"/>
          <w:numId w:val="1"/>
        </w:numPr>
      </w:pPr>
      <w:r>
        <w:t>PERFORMANCE 2018 CALENDA</w:t>
      </w:r>
      <w:r w:rsidR="00083D76">
        <w:t>R YEAR</w:t>
      </w:r>
    </w:p>
    <w:p w:rsidR="00083D76" w:rsidRDefault="00083D76" w:rsidP="00083D76">
      <w:pPr>
        <w:pStyle w:val="ListParagraph"/>
        <w:ind w:left="1080"/>
      </w:pPr>
      <w:r>
        <w:t>SSO’s=</w:t>
      </w:r>
      <w:r w:rsidR="00645C05">
        <w:t>3</w:t>
      </w:r>
    </w:p>
    <w:p w:rsidR="00083D76" w:rsidRDefault="00083D76" w:rsidP="00083D76">
      <w:pPr>
        <w:pStyle w:val="ListParagraph"/>
        <w:ind w:left="1080"/>
      </w:pPr>
      <w:r>
        <w:t>BYPASSES=</w:t>
      </w:r>
      <w:r w:rsidR="00645C05">
        <w:t>2</w:t>
      </w:r>
    </w:p>
    <w:p w:rsidR="00083D76" w:rsidRDefault="00083D76" w:rsidP="00083D76">
      <w:pPr>
        <w:pStyle w:val="ListParagraph"/>
        <w:ind w:left="1080"/>
      </w:pPr>
      <w:r>
        <w:t>NOV’s=</w:t>
      </w:r>
    </w:p>
    <w:p w:rsidR="00083D76" w:rsidRDefault="00083D76" w:rsidP="00083D76">
      <w:pPr>
        <w:pStyle w:val="ListParagraph"/>
        <w:ind w:left="1080"/>
      </w:pPr>
    </w:p>
    <w:p w:rsidR="00083D76" w:rsidRDefault="00645C05" w:rsidP="00083D76">
      <w:pPr>
        <w:pStyle w:val="ListParagraph"/>
        <w:ind w:left="1080"/>
      </w:pPr>
      <w:r>
        <w:t>ALL OF THE SSO’S HAPPEN</w:t>
      </w:r>
      <w:r w:rsidR="007F77AC">
        <w:t>ED DU</w:t>
      </w:r>
      <w:r>
        <w:t>RING HURRICANE FLORENCE DUE TO THE RAIN THAT CAME WITH IT. EVERY THING WAS CLEANED UP A</w:t>
      </w:r>
      <w:r w:rsidR="007F77AC">
        <w:t>ND LIME PUT OUT. THE BYPASSES W</w:t>
      </w:r>
      <w:r>
        <w:t>ERE ALSO THE RESULTS OF HURRICANE FLORENC</w:t>
      </w:r>
      <w:r w:rsidR="00F5215C">
        <w:t xml:space="preserve">E </w:t>
      </w:r>
      <w:r>
        <w:t>AND A VERY STRONG THUNDER STORM, WHICH WAS ALSO CLEANED UP.</w:t>
      </w:r>
      <w:r w:rsidR="00B255AD">
        <w:t xml:space="preserve">  </w:t>
      </w:r>
      <w:r w:rsidR="000321BC">
        <w:t>THE FLOW HAS BEEN HIGH SINCE HURRICANE FLORENCE AND HASN’T</w:t>
      </w:r>
      <w:r w:rsidR="00F5215C">
        <w:t xml:space="preserve"> GONE DOWN BELOW MONTHL</w:t>
      </w:r>
      <w:r w:rsidR="000321BC">
        <w:t>Y AVERAGE. WE HAD HIGH MERCURY LIMITS FOR JANUARY, OCTOBER, NOVEMBER, AND DECEMBER. WE HAVE BEEN INVEST</w:t>
      </w:r>
      <w:r w:rsidR="00E97E25">
        <w:t>IGAT</w:t>
      </w:r>
      <w:r w:rsidR="00FE28AC">
        <w:t>ING BY PULLING SAMPLES AT CERTAIN MANHOLES AND CLEAN OUTS TO DETERMIN</w:t>
      </w:r>
      <w:r w:rsidR="00E97E25">
        <w:t>E</w:t>
      </w:r>
      <w:r w:rsidR="00FE28AC">
        <w:t xml:space="preserve"> WHERE AND WHO HAS BEEN PUTTING IN DRAIN</w:t>
      </w:r>
      <w:r w:rsidR="00E97E25">
        <w:t>S</w:t>
      </w:r>
      <w:r w:rsidR="00FE28AC">
        <w:t>. WE HAD HIGH BODs IN THE MONTH OF JULY, AND AUGUST W</w:t>
      </w:r>
      <w:r w:rsidR="00E97E25">
        <w:t>H</w:t>
      </w:r>
      <w:r w:rsidR="00FE28AC">
        <w:t xml:space="preserve">ICH WE THINK WE FOUND AND REPAIRED THE PROBLEM. WE HAD </w:t>
      </w:r>
      <w:proofErr w:type="gramStart"/>
      <w:r w:rsidR="00E74126">
        <w:t>A</w:t>
      </w:r>
      <w:proofErr w:type="gramEnd"/>
      <w:r w:rsidR="00E74126">
        <w:t xml:space="preserve"> </w:t>
      </w:r>
      <w:r w:rsidR="004919E1">
        <w:t>E-COLI</w:t>
      </w:r>
      <w:r w:rsidR="00E74126">
        <w:t xml:space="preserve"> IN </w:t>
      </w:r>
      <w:r w:rsidR="00F5215C">
        <w:t xml:space="preserve">THE MONTH OF SEPTEMBER. WE </w:t>
      </w:r>
      <w:r w:rsidR="00E74126">
        <w:t>NEVER DID F</w:t>
      </w:r>
      <w:r w:rsidR="00F5215C">
        <w:t>OUND</w:t>
      </w:r>
      <w:r w:rsidR="00E74126">
        <w:t xml:space="preserve"> OUT WHAT CAUSED THIS, PULLED ANOTHER</w:t>
      </w:r>
      <w:r w:rsidR="00F5215C">
        <w:t xml:space="preserve"> SAMPLE</w:t>
      </w:r>
      <w:r w:rsidR="00E74126">
        <w:t xml:space="preserve"> AND IT WAS FINE.</w:t>
      </w:r>
      <w:r w:rsidR="00427840">
        <w:t xml:space="preserve"> WE ARE WORKING ON GETTING FLOWS DOWN BY </w:t>
      </w:r>
      <w:r w:rsidR="00E97E25">
        <w:t>REPLAC</w:t>
      </w:r>
      <w:r w:rsidR="00427840">
        <w:t>ING/RELINING</w:t>
      </w:r>
      <w:r w:rsidR="00F5215C">
        <w:t xml:space="preserve"> SEWER</w:t>
      </w:r>
      <w:r w:rsidR="00427840">
        <w:t xml:space="preserve"> LINES.</w:t>
      </w:r>
    </w:p>
    <w:p w:rsidR="00083D76" w:rsidRDefault="00083D76" w:rsidP="00083D76">
      <w:pPr>
        <w:pStyle w:val="ListParagraph"/>
        <w:numPr>
          <w:ilvl w:val="0"/>
          <w:numId w:val="1"/>
        </w:numPr>
      </w:pPr>
      <w:r>
        <w:lastRenderedPageBreak/>
        <w:t>PUBLIC NOTICE HAS BEEN PUT IN THE NEWS PAPER INFORMING THE PUBLIC THAT A COPY OF THIS REPORT, CAN BE OBTAINED  AT ST</w:t>
      </w:r>
      <w:r w:rsidR="00F5215C">
        <w:t>.</w:t>
      </w:r>
      <w:r>
        <w:t xml:space="preserve"> PAULS TOWN HALL, IT HAS ALSO BEEN PUT ON THE TOWN WEB SITE </w:t>
      </w:r>
      <w:hyperlink r:id="rId7" w:history="1">
        <w:r w:rsidRPr="00EA2049">
          <w:rPr>
            <w:rStyle w:val="Hyperlink"/>
          </w:rPr>
          <w:t>WWW.STPAULSNC.GOV</w:t>
        </w:r>
      </w:hyperlink>
      <w:r>
        <w:t>.</w:t>
      </w:r>
    </w:p>
    <w:p w:rsidR="00D82B39" w:rsidRDefault="00083D76" w:rsidP="00D82B39">
      <w:pPr>
        <w:pStyle w:val="ListParagraph"/>
        <w:numPr>
          <w:ilvl w:val="0"/>
          <w:numId w:val="1"/>
        </w:numPr>
      </w:pPr>
      <w:r>
        <w:t>I CERTIFY UNDER PENALTY OF THE LAW THAT THIS REPORT IS COMPLETE AND ACCURATE TO THE BEST OF MY KNOWLEDGE. I FURTHER CERTIFY THAT</w:t>
      </w:r>
      <w:r w:rsidR="00E97E25">
        <w:t xml:space="preserve"> THIS REPORT HAS BEEN MADE AVAILA</w:t>
      </w:r>
      <w:r w:rsidR="00D82B39">
        <w:t>BLE TO THE PUBLIC OF THE NAMED SYSTEM.</w:t>
      </w:r>
      <w:bookmarkStart w:id="0" w:name="_GoBack"/>
      <w:bookmarkEnd w:id="0"/>
    </w:p>
    <w:p w:rsidR="00D82B39" w:rsidRDefault="00D82B39" w:rsidP="00D82B39">
      <w:pPr>
        <w:pStyle w:val="ListParagraph"/>
        <w:ind w:left="1080"/>
      </w:pPr>
    </w:p>
    <w:p w:rsidR="00D82B39" w:rsidRDefault="00D82B39" w:rsidP="00D82B39">
      <w:pPr>
        <w:pStyle w:val="ListParagraph"/>
        <w:ind w:left="1080"/>
      </w:pPr>
      <w:r>
        <w:t>TIMOTHY LYDE</w:t>
      </w:r>
      <w:r w:rsidR="00E97E25">
        <w:t>, ORC</w:t>
      </w:r>
      <w:r>
        <w:t xml:space="preserve"> </w:t>
      </w:r>
    </w:p>
    <w:p w:rsidR="00D82B39" w:rsidRDefault="00D82B39" w:rsidP="00D82B39">
      <w:pPr>
        <w:pStyle w:val="ListParagraph"/>
        <w:ind w:left="1080"/>
      </w:pPr>
      <w:r>
        <w:t xml:space="preserve">TOWN OF ST </w:t>
      </w:r>
      <w:r w:rsidR="00E97E25">
        <w:t>PAULS 2</w:t>
      </w:r>
      <w:r>
        <w:t>/12/2019</w:t>
      </w:r>
    </w:p>
    <w:p w:rsidR="00D82B39" w:rsidRDefault="00D82B39" w:rsidP="00D82B39">
      <w:pPr>
        <w:pStyle w:val="ListParagraph"/>
        <w:ind w:left="1080"/>
      </w:pPr>
    </w:p>
    <w:p w:rsidR="00083D76" w:rsidRPr="00306578" w:rsidRDefault="00083D76" w:rsidP="00083D76"/>
    <w:sectPr w:rsidR="00083D76" w:rsidRPr="0030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491"/>
    <w:multiLevelType w:val="hybridMultilevel"/>
    <w:tmpl w:val="141257CC"/>
    <w:lvl w:ilvl="0" w:tplc="C01CA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8"/>
    <w:rsid w:val="000321BC"/>
    <w:rsid w:val="00083D76"/>
    <w:rsid w:val="001E3F7E"/>
    <w:rsid w:val="002C2A85"/>
    <w:rsid w:val="00306578"/>
    <w:rsid w:val="00427840"/>
    <w:rsid w:val="004919E1"/>
    <w:rsid w:val="004A6B4E"/>
    <w:rsid w:val="00645C05"/>
    <w:rsid w:val="007F77AC"/>
    <w:rsid w:val="00B255AD"/>
    <w:rsid w:val="00D82B39"/>
    <w:rsid w:val="00E25B7E"/>
    <w:rsid w:val="00E74126"/>
    <w:rsid w:val="00E97E25"/>
    <w:rsid w:val="00F5215C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PAULSN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D151-56C2-489D-87C7-675E763F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</cp:lastModifiedBy>
  <cp:revision>3</cp:revision>
  <cp:lastPrinted>2019-02-25T13:48:00Z</cp:lastPrinted>
  <dcterms:created xsi:type="dcterms:W3CDTF">2019-02-25T13:56:00Z</dcterms:created>
  <dcterms:modified xsi:type="dcterms:W3CDTF">2019-02-25T13:56:00Z</dcterms:modified>
</cp:coreProperties>
</file>